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1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728"/>
        <w:gridCol w:w="72"/>
        <w:gridCol w:w="960"/>
        <w:gridCol w:w="1080"/>
        <w:gridCol w:w="864"/>
        <w:gridCol w:w="567"/>
        <w:gridCol w:w="861"/>
        <w:gridCol w:w="1549"/>
      </w:tblGrid>
      <w:tr w:rsidR="00EC13F8" w:rsidRPr="006059A9" w14:paraId="08E78188" w14:textId="77777777" w:rsidTr="0037314B">
        <w:trPr>
          <w:trHeight w:val="402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6B2E" w14:textId="77777777" w:rsidR="00EC13F8" w:rsidRPr="006059A9" w:rsidRDefault="00EC13F8" w:rsidP="00470157">
            <w:pPr>
              <w:rPr>
                <w:rFonts w:cs="Arial"/>
                <w:b/>
                <w:bCs/>
                <w:sz w:val="24"/>
                <w:szCs w:val="24"/>
                <w:lang w:eastAsia="en-AU"/>
              </w:rPr>
            </w:pPr>
            <w:r w:rsidRPr="006059A9">
              <w:rPr>
                <w:rFonts w:cs="Arial"/>
                <w:b/>
                <w:bCs/>
                <w:sz w:val="24"/>
                <w:szCs w:val="24"/>
                <w:lang w:eastAsia="en-AU"/>
              </w:rPr>
              <w:t xml:space="preserve">Date of Referral: </w:t>
            </w:r>
          </w:p>
        </w:tc>
        <w:tc>
          <w:tcPr>
            <w:tcW w:w="595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15F87BF" w14:textId="5E8679B0" w:rsidR="00EC13F8" w:rsidRPr="006059A9" w:rsidRDefault="00EC13F8" w:rsidP="00470157">
            <w:pPr>
              <w:rPr>
                <w:rFonts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en-AU"/>
              </w:rPr>
              <w:t>Has the client</w:t>
            </w:r>
            <w:r w:rsidRPr="006059A9">
              <w:rPr>
                <w:rFonts w:cs="Arial"/>
                <w:b/>
                <w:bCs/>
                <w:sz w:val="24"/>
                <w:szCs w:val="24"/>
                <w:lang w:eastAsia="en-AU"/>
              </w:rPr>
              <w:t xml:space="preserve"> consented to referral?</w:t>
            </w:r>
            <w:r w:rsidRPr="006059A9">
              <w:rPr>
                <w:rFonts w:cs="Arial"/>
                <w:sz w:val="40"/>
                <w:szCs w:val="40"/>
                <w:lang w:eastAsia="en-AU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  <w:lang w:eastAsia="en-AU"/>
                </w:rPr>
                <w:id w:val="-184361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 w:rsidRPr="00DE0B37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DE0B37">
              <w:rPr>
                <w:rFonts w:cs="Arial"/>
                <w:sz w:val="20"/>
                <w:szCs w:val="20"/>
                <w:lang w:eastAsia="en-AU"/>
              </w:rPr>
              <w:t xml:space="preserve"> Yes</w:t>
            </w:r>
            <w:r w:rsidRPr="006059A9">
              <w:rPr>
                <w:rFonts w:cs="Arial"/>
                <w:sz w:val="20"/>
                <w:lang w:eastAsia="en-AU"/>
              </w:rPr>
              <w:t xml:space="preserve">   </w:t>
            </w:r>
            <w:sdt>
              <w:sdtPr>
                <w:rPr>
                  <w:rFonts w:cs="Arial"/>
                  <w:sz w:val="20"/>
                  <w:lang w:eastAsia="en-AU"/>
                </w:rPr>
                <w:id w:val="-90044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>
                  <w:rPr>
                    <w:rFonts w:ascii="MS Gothic" w:eastAsia="MS Gothic" w:hAnsi="MS Gothic" w:cs="Arial" w:hint="eastAsia"/>
                    <w:sz w:val="20"/>
                    <w:lang w:eastAsia="en-AU"/>
                  </w:rPr>
                  <w:t>☐</w:t>
                </w:r>
              </w:sdtContent>
            </w:sdt>
            <w:r w:rsidRPr="006059A9">
              <w:rPr>
                <w:rFonts w:cs="Arial"/>
                <w:sz w:val="40"/>
                <w:szCs w:val="40"/>
                <w:lang w:eastAsia="en-AU"/>
              </w:rPr>
              <w:t xml:space="preserve"> </w:t>
            </w:r>
            <w:r w:rsidRPr="006059A9">
              <w:rPr>
                <w:rFonts w:cs="Arial"/>
                <w:sz w:val="20"/>
                <w:lang w:eastAsia="en-AU"/>
              </w:rPr>
              <w:t>No</w:t>
            </w:r>
            <w:r w:rsidR="00E97373" w:rsidRPr="006059A9">
              <w:rPr>
                <w:rFonts w:cs="Arial"/>
                <w:b/>
                <w:bCs/>
                <w:i/>
                <w:iCs/>
                <w:sz w:val="20"/>
                <w:lang w:eastAsia="en-AU"/>
              </w:rPr>
              <w:t xml:space="preserve"> Referrals will not be accepted without the consent of the </w:t>
            </w:r>
            <w:r w:rsidR="00E97373">
              <w:rPr>
                <w:rFonts w:cs="Arial"/>
                <w:b/>
                <w:bCs/>
                <w:i/>
                <w:iCs/>
                <w:sz w:val="20"/>
                <w:lang w:eastAsia="en-AU"/>
              </w:rPr>
              <w:t>client</w:t>
            </w:r>
          </w:p>
        </w:tc>
      </w:tr>
      <w:tr w:rsidR="00536C3A" w:rsidRPr="006059A9" w14:paraId="5F132101" w14:textId="77777777" w:rsidTr="0037314B">
        <w:trPr>
          <w:trHeight w:val="402"/>
        </w:trPr>
        <w:tc>
          <w:tcPr>
            <w:tcW w:w="4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DE7027" w14:textId="0B1CEC3A" w:rsidR="00536C3A" w:rsidRPr="006059A9" w:rsidRDefault="00405B04" w:rsidP="00470157">
            <w:pPr>
              <w:rPr>
                <w:rFonts w:cs="Arial"/>
                <w:b/>
                <w:bCs/>
                <w:sz w:val="24"/>
                <w:szCs w:val="24"/>
                <w:lang w:eastAsia="en-AU"/>
              </w:rPr>
            </w:pPr>
            <w:r w:rsidRPr="00405B04">
              <w:rPr>
                <w:rFonts w:cs="Arial"/>
                <w:b/>
                <w:bCs/>
                <w:color w:val="FF0000"/>
                <w:sz w:val="24"/>
                <w:szCs w:val="24"/>
                <w:lang w:eastAsia="en-AU"/>
              </w:rPr>
              <w:t>Have you checked the Eligibility criteria on page 3</w:t>
            </w:r>
            <w:r>
              <w:rPr>
                <w:rFonts w:cs="Arial"/>
                <w:b/>
                <w:bCs/>
                <w:color w:val="FF0000"/>
                <w:sz w:val="24"/>
                <w:szCs w:val="24"/>
                <w:lang w:eastAsia="en-AU"/>
              </w:rPr>
              <w:t xml:space="preserve"> of this form</w:t>
            </w:r>
            <w:r w:rsidRPr="00405B04">
              <w:rPr>
                <w:rFonts w:cs="Arial"/>
                <w:b/>
                <w:bCs/>
                <w:color w:val="FF0000"/>
                <w:sz w:val="24"/>
                <w:szCs w:val="24"/>
                <w:lang w:eastAsia="en-AU"/>
              </w:rPr>
              <w:t xml:space="preserve">? </w:t>
            </w:r>
            <w:sdt>
              <w:sdtPr>
                <w:rPr>
                  <w:rFonts w:cs="Arial"/>
                  <w:sz w:val="20"/>
                  <w:szCs w:val="20"/>
                  <w:lang w:eastAsia="en-AU"/>
                </w:rPr>
                <w:id w:val="-48609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 w:rsidRPr="00DE0B37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DE0B37">
              <w:rPr>
                <w:rFonts w:cs="Arial"/>
                <w:sz w:val="20"/>
                <w:szCs w:val="20"/>
                <w:lang w:eastAsia="en-AU"/>
              </w:rPr>
              <w:t xml:space="preserve">Yes   </w:t>
            </w:r>
            <w:sdt>
              <w:sdtPr>
                <w:rPr>
                  <w:rFonts w:cs="Arial"/>
                  <w:sz w:val="20"/>
                  <w:szCs w:val="20"/>
                  <w:lang w:eastAsia="en-AU"/>
                </w:rPr>
                <w:id w:val="96245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 w:rsidRPr="00DE0B37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DE0B37">
              <w:rPr>
                <w:rFonts w:cs="Arial"/>
                <w:sz w:val="20"/>
                <w:szCs w:val="20"/>
                <w:lang w:eastAsia="en-AU"/>
              </w:rPr>
              <w:t xml:space="preserve"> No</w:t>
            </w:r>
          </w:p>
        </w:tc>
        <w:tc>
          <w:tcPr>
            <w:tcW w:w="595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964C2DA" w14:textId="5D1CEEF3" w:rsidR="002F1AB4" w:rsidRDefault="002F1AB4" w:rsidP="002F1AB4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b/>
                <w:bCs/>
                <w:lang w:eastAsia="en-AU"/>
              </w:rPr>
              <w:t>Are they still living with the</w:t>
            </w:r>
            <w:r w:rsidR="00E01CD3" w:rsidRPr="00AA30D0">
              <w:rPr>
                <w:rFonts w:cs="Arial"/>
                <w:b/>
                <w:bCs/>
                <w:lang w:eastAsia="en-AU"/>
              </w:rPr>
              <w:t xml:space="preserve"> Alleged Perpetrator</w:t>
            </w:r>
            <w:r w:rsidR="00AA30D0">
              <w:rPr>
                <w:rFonts w:cs="Arial"/>
                <w:b/>
                <w:bCs/>
                <w:lang w:eastAsia="en-AU"/>
              </w:rPr>
              <w:t>?</w:t>
            </w:r>
            <w:r>
              <w:rPr>
                <w:rFonts w:cs="Arial"/>
                <w:b/>
                <w:bCs/>
                <w:lang w:eastAsia="en-AU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  <w:lang w:eastAsia="en-AU"/>
                </w:rPr>
                <w:id w:val="-80663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 w:rsidRPr="00DE0B37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AA30D0" w:rsidRPr="00DE0B37">
              <w:rPr>
                <w:rFonts w:cs="Arial"/>
                <w:sz w:val="20"/>
                <w:szCs w:val="20"/>
                <w:lang w:eastAsia="en-AU"/>
              </w:rPr>
              <w:t xml:space="preserve">Yes   </w:t>
            </w:r>
            <w:sdt>
              <w:sdtPr>
                <w:rPr>
                  <w:rFonts w:cs="Arial"/>
                  <w:sz w:val="20"/>
                  <w:szCs w:val="20"/>
                  <w:lang w:eastAsia="en-AU"/>
                </w:rPr>
                <w:id w:val="187295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 w:rsidRPr="00DE0B37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DE0B37">
              <w:rPr>
                <w:rFonts w:cs="Arial"/>
                <w:sz w:val="20"/>
                <w:szCs w:val="20"/>
                <w:lang w:eastAsia="en-AU"/>
              </w:rPr>
              <w:t xml:space="preserve"> No</w:t>
            </w:r>
            <w:r>
              <w:rPr>
                <w:rFonts w:cs="Arial"/>
                <w:sz w:val="20"/>
                <w:lang w:eastAsia="en-AU"/>
              </w:rPr>
              <w:t xml:space="preserve"> </w:t>
            </w:r>
          </w:p>
          <w:p w14:paraId="33DBA6D5" w14:textId="77777777" w:rsidR="002F1AB4" w:rsidRPr="002F1AB4" w:rsidRDefault="002F1AB4" w:rsidP="002F1AB4">
            <w:pPr>
              <w:spacing w:after="0" w:line="240" w:lineRule="auto"/>
              <w:rPr>
                <w:rFonts w:cs="Arial"/>
                <w:sz w:val="8"/>
                <w:szCs w:val="10"/>
                <w:lang w:eastAsia="en-AU"/>
              </w:rPr>
            </w:pPr>
          </w:p>
          <w:p w14:paraId="4D3188F1" w14:textId="29942852" w:rsidR="00AA30D0" w:rsidRDefault="002F1AB4" w:rsidP="002F1AB4">
            <w:pPr>
              <w:spacing w:after="0" w:line="240" w:lineRule="auto"/>
              <w:rPr>
                <w:rFonts w:cs="Arial"/>
                <w:b/>
                <w:bCs/>
                <w:i/>
                <w:iCs/>
                <w:sz w:val="20"/>
                <w:lang w:eastAsia="en-AU"/>
              </w:rPr>
            </w:pPr>
            <w:r w:rsidRPr="002F1AB4">
              <w:rPr>
                <w:rFonts w:cs="Arial"/>
                <w:b/>
                <w:bCs/>
                <w:i/>
                <w:iCs/>
                <w:sz w:val="20"/>
                <w:lang w:eastAsia="en-AU"/>
              </w:rPr>
              <w:t>Please note that we cannot accept referrals if the client is still living with the Alleged Perpetrator.</w:t>
            </w:r>
            <w:r>
              <w:rPr>
                <w:rFonts w:cs="Arial"/>
                <w:b/>
                <w:bCs/>
                <w:i/>
                <w:iCs/>
                <w:sz w:val="20"/>
                <w:lang w:eastAsia="en-AU"/>
              </w:rPr>
              <w:t xml:space="preserve"> </w:t>
            </w:r>
          </w:p>
          <w:p w14:paraId="34814A7B" w14:textId="40E9320A" w:rsidR="002F1AB4" w:rsidRDefault="002F1AB4" w:rsidP="00AA30D0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EC13F8" w:rsidRPr="006059A9" w14:paraId="07994C5A" w14:textId="77777777" w:rsidTr="0037314B">
        <w:trPr>
          <w:trHeight w:val="402"/>
        </w:trPr>
        <w:tc>
          <w:tcPr>
            <w:tcW w:w="1068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460FB66" w14:textId="0394A9E0" w:rsidR="00EC13F8" w:rsidRPr="006059A9" w:rsidRDefault="00933D71" w:rsidP="00470157">
            <w:pPr>
              <w:rPr>
                <w:rFonts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en-AU"/>
              </w:rPr>
              <w:t>Client</w:t>
            </w:r>
            <w:r w:rsidR="00EC13F8" w:rsidRPr="006059A9">
              <w:rPr>
                <w:rFonts w:cs="Arial"/>
                <w:b/>
                <w:bCs/>
                <w:sz w:val="24"/>
                <w:szCs w:val="24"/>
                <w:lang w:eastAsia="en-AU"/>
              </w:rPr>
              <w:t>’s Details</w:t>
            </w:r>
            <w:r w:rsidR="00DE0B37">
              <w:rPr>
                <w:rFonts w:cs="Arial"/>
                <w:b/>
                <w:bCs/>
                <w:sz w:val="24"/>
                <w:szCs w:val="24"/>
                <w:lang w:eastAsia="en-AU"/>
              </w:rPr>
              <w:t>:</w:t>
            </w:r>
          </w:p>
        </w:tc>
      </w:tr>
      <w:tr w:rsidR="00EC13F8" w:rsidRPr="006059A9" w14:paraId="41150C59" w14:textId="77777777" w:rsidTr="0037314B">
        <w:trPr>
          <w:trHeight w:val="481"/>
        </w:trPr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98BEE" w14:textId="77777777" w:rsidR="00EC13F8" w:rsidRDefault="00EC13F8" w:rsidP="00470157">
            <w:pPr>
              <w:rPr>
                <w:rFonts w:cs="Arial"/>
                <w:sz w:val="20"/>
                <w:lang w:eastAsia="en-AU"/>
              </w:rPr>
            </w:pPr>
            <w:r w:rsidRPr="006059A9">
              <w:rPr>
                <w:rFonts w:cs="Arial"/>
                <w:sz w:val="20"/>
                <w:lang w:eastAsia="en-AU"/>
              </w:rPr>
              <w:t xml:space="preserve">Name: </w:t>
            </w:r>
          </w:p>
          <w:p w14:paraId="793E52A2" w14:textId="77777777" w:rsidR="005B08F0" w:rsidRDefault="005B08F0" w:rsidP="00470157">
            <w:pPr>
              <w:rPr>
                <w:rFonts w:cs="Arial"/>
                <w:sz w:val="20"/>
                <w:lang w:eastAsia="en-AU"/>
              </w:rPr>
            </w:pPr>
          </w:p>
          <w:p w14:paraId="1F12D970" w14:textId="429DD06A" w:rsidR="005B08F0" w:rsidRPr="006059A9" w:rsidRDefault="005B08F0" w:rsidP="00470157">
            <w:pPr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 xml:space="preserve">NHS </w:t>
            </w:r>
            <w:r w:rsidR="00DE0B37">
              <w:rPr>
                <w:rFonts w:cs="Arial"/>
                <w:sz w:val="20"/>
                <w:lang w:eastAsia="en-AU"/>
              </w:rPr>
              <w:t>N</w:t>
            </w:r>
            <w:r>
              <w:rPr>
                <w:rFonts w:cs="Arial"/>
                <w:sz w:val="20"/>
                <w:lang w:eastAsia="en-AU"/>
              </w:rPr>
              <w:t>o. if known</w:t>
            </w:r>
            <w:r w:rsidR="00DE0B37">
              <w:rPr>
                <w:rFonts w:cs="Arial"/>
                <w:sz w:val="20"/>
                <w:lang w:eastAsia="en-AU"/>
              </w:rPr>
              <w:t>: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C4EC4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  <w:r w:rsidRPr="006059A9">
              <w:rPr>
                <w:rFonts w:cs="Arial"/>
                <w:sz w:val="20"/>
                <w:lang w:eastAsia="en-AU"/>
              </w:rPr>
              <w:t>DOB:</w:t>
            </w:r>
          </w:p>
        </w:tc>
        <w:tc>
          <w:tcPr>
            <w:tcW w:w="38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68E12" w14:textId="38FB583B" w:rsidR="00EC13F8" w:rsidRPr="006059A9" w:rsidRDefault="00EC13F8" w:rsidP="000133ED">
            <w:pPr>
              <w:rPr>
                <w:rFonts w:cs="Arial"/>
                <w:sz w:val="20"/>
                <w:lang w:eastAsia="en-AU"/>
              </w:rPr>
            </w:pPr>
            <w:r w:rsidRPr="006059A9">
              <w:rPr>
                <w:rFonts w:cs="Arial"/>
                <w:sz w:val="20"/>
                <w:lang w:eastAsia="en-AU"/>
              </w:rPr>
              <w:t>Gender:</w:t>
            </w:r>
            <w:r w:rsidRPr="006059A9">
              <w:rPr>
                <w:rFonts w:cs="Arial"/>
                <w:sz w:val="40"/>
                <w:szCs w:val="40"/>
                <w:lang w:eastAsia="en-AU"/>
              </w:rPr>
              <w:t xml:space="preserve"> </w:t>
            </w:r>
            <w:sdt>
              <w:sdtPr>
                <w:rPr>
                  <w:rFonts w:cs="Arial"/>
                  <w:sz w:val="40"/>
                  <w:szCs w:val="40"/>
                  <w:lang w:eastAsia="en-AU"/>
                </w:rPr>
                <w:id w:val="-1467358013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Man" w:value="Man"/>
                  <w:listItem w:displayText="Woman" w:value="Woman"/>
                  <w:listItem w:displayText="Non-Binary" w:value="Non-Binary"/>
                  <w:listItem w:displayText="Not Stated" w:value="Not Stated"/>
                </w:dropDownList>
              </w:sdtPr>
              <w:sdtEndPr/>
              <w:sdtContent>
                <w:r w:rsidR="0064423E" w:rsidRPr="009A37D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C13F8" w:rsidRPr="006059A9" w14:paraId="3B53108E" w14:textId="77777777" w:rsidTr="0037314B">
        <w:trPr>
          <w:trHeight w:val="481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9AEE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8C2D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38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93E2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</w:p>
        </w:tc>
      </w:tr>
      <w:tr w:rsidR="00EC13F8" w:rsidRPr="006059A9" w14:paraId="2AB01C2E" w14:textId="77777777" w:rsidTr="0037314B">
        <w:trPr>
          <w:trHeight w:val="481"/>
        </w:trPr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EEE0D" w14:textId="77777777" w:rsidR="00EC13F8" w:rsidRDefault="00EC13F8" w:rsidP="00470157">
            <w:pPr>
              <w:rPr>
                <w:rFonts w:cs="Arial"/>
                <w:sz w:val="20"/>
                <w:lang w:eastAsia="en-AU"/>
              </w:rPr>
            </w:pPr>
            <w:r w:rsidRPr="006059A9">
              <w:rPr>
                <w:rFonts w:cs="Arial"/>
                <w:sz w:val="20"/>
                <w:lang w:eastAsia="en-AU"/>
              </w:rPr>
              <w:t xml:space="preserve">Address: </w:t>
            </w:r>
          </w:p>
          <w:p w14:paraId="46D61121" w14:textId="77777777" w:rsidR="00933D71" w:rsidRDefault="00933D71" w:rsidP="00470157">
            <w:pPr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Postcode:</w:t>
            </w:r>
          </w:p>
          <w:p w14:paraId="6EA1C06A" w14:textId="77777777" w:rsidR="005B1DE2" w:rsidRDefault="005B1DE2" w:rsidP="00470157">
            <w:pPr>
              <w:rPr>
                <w:rFonts w:cs="Arial"/>
                <w:sz w:val="20"/>
                <w:lang w:eastAsia="en-AU"/>
              </w:rPr>
            </w:pPr>
          </w:p>
          <w:p w14:paraId="27C66DC3" w14:textId="77777777" w:rsidR="005B1DE2" w:rsidRDefault="005B1DE2" w:rsidP="002D3266">
            <w:pPr>
              <w:spacing w:after="0" w:line="240" w:lineRule="auto"/>
              <w:rPr>
                <w:rFonts w:cs="Arial"/>
                <w:color w:val="FF0000"/>
                <w:sz w:val="20"/>
                <w:lang w:eastAsia="en-AU"/>
              </w:rPr>
            </w:pPr>
            <w:r>
              <w:rPr>
                <w:rFonts w:cs="Arial"/>
                <w:color w:val="FF0000"/>
                <w:sz w:val="20"/>
                <w:lang w:eastAsia="en-AU"/>
              </w:rPr>
              <w:t>Is this a safe address to send correspondence to?</w:t>
            </w:r>
          </w:p>
          <w:p w14:paraId="5DEF5A16" w14:textId="0EA64317" w:rsidR="00BE68CD" w:rsidRPr="00DE0B37" w:rsidRDefault="009053C8" w:rsidP="002D3266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  <w:lang w:eastAsia="en-AU"/>
              </w:rPr>
            </w:pPr>
            <w:sdt>
              <w:sdtPr>
                <w:rPr>
                  <w:rFonts w:cs="Arial"/>
                  <w:sz w:val="20"/>
                  <w:szCs w:val="20"/>
                  <w:lang w:eastAsia="en-AU"/>
                </w:rPr>
                <w:id w:val="182923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 w:rsidRPr="00DE0B37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BE68CD" w:rsidRPr="00DE0B37">
              <w:rPr>
                <w:rFonts w:cs="Arial"/>
                <w:sz w:val="20"/>
                <w:szCs w:val="20"/>
                <w:lang w:eastAsia="en-AU"/>
              </w:rPr>
              <w:t xml:space="preserve">Yes   </w:t>
            </w:r>
            <w:sdt>
              <w:sdtPr>
                <w:rPr>
                  <w:rFonts w:cs="Arial"/>
                  <w:sz w:val="20"/>
                  <w:szCs w:val="20"/>
                  <w:lang w:eastAsia="en-AU"/>
                </w:rPr>
                <w:id w:val="104564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 w:rsidRPr="00DE0B37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BE68CD" w:rsidRPr="00DE0B37">
              <w:rPr>
                <w:rFonts w:cs="Arial"/>
                <w:sz w:val="20"/>
                <w:szCs w:val="20"/>
                <w:lang w:eastAsia="en-AU"/>
              </w:rPr>
              <w:t xml:space="preserve"> No</w:t>
            </w:r>
          </w:p>
        </w:tc>
        <w:tc>
          <w:tcPr>
            <w:tcW w:w="5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F773" w14:textId="77777777" w:rsidR="00933D71" w:rsidRDefault="00933D71" w:rsidP="00470157">
            <w:pPr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Telephone number:</w:t>
            </w:r>
          </w:p>
          <w:p w14:paraId="76A4E179" w14:textId="77777777" w:rsidR="00804911" w:rsidRDefault="00804911" w:rsidP="00470157">
            <w:pPr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Email address:</w:t>
            </w:r>
          </w:p>
          <w:p w14:paraId="2E6AD1F9" w14:textId="77777777" w:rsidR="00EC13F8" w:rsidRDefault="00E97373" w:rsidP="00470157">
            <w:pPr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Preferred method of contact:</w:t>
            </w:r>
          </w:p>
          <w:p w14:paraId="7B7CD630" w14:textId="77777777" w:rsidR="00C369F3" w:rsidRDefault="00C369F3" w:rsidP="002D3266">
            <w:pPr>
              <w:spacing w:after="0" w:line="240" w:lineRule="auto"/>
              <w:rPr>
                <w:rFonts w:cs="Arial"/>
                <w:color w:val="FF0000"/>
                <w:sz w:val="20"/>
                <w:lang w:eastAsia="en-AU"/>
              </w:rPr>
            </w:pPr>
            <w:r w:rsidRPr="005B1DE2">
              <w:rPr>
                <w:rFonts w:cs="Arial"/>
                <w:color w:val="FF0000"/>
                <w:sz w:val="20"/>
                <w:lang w:eastAsia="en-AU"/>
              </w:rPr>
              <w:t>Is it safe to leave a message on this contact number?</w:t>
            </w:r>
          </w:p>
          <w:p w14:paraId="021256F8" w14:textId="3CF1FAFC" w:rsidR="002D3266" w:rsidRPr="00DE0B37" w:rsidRDefault="009053C8" w:rsidP="002D3266">
            <w:pPr>
              <w:spacing w:after="0" w:line="240" w:lineRule="auto"/>
              <w:rPr>
                <w:rFonts w:cs="Arial"/>
                <w:sz w:val="20"/>
                <w:szCs w:val="20"/>
                <w:lang w:eastAsia="en-AU"/>
              </w:rPr>
            </w:pPr>
            <w:sdt>
              <w:sdtPr>
                <w:rPr>
                  <w:rFonts w:cs="Arial"/>
                  <w:sz w:val="20"/>
                  <w:szCs w:val="20"/>
                  <w:lang w:eastAsia="en-AU"/>
                </w:rPr>
                <w:id w:val="-39504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 w:rsidRPr="00DE0B37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2D3266" w:rsidRPr="00DE0B37">
              <w:rPr>
                <w:rFonts w:cs="Arial"/>
                <w:sz w:val="20"/>
                <w:szCs w:val="20"/>
                <w:lang w:eastAsia="en-AU"/>
              </w:rPr>
              <w:t xml:space="preserve">Yes   </w:t>
            </w:r>
            <w:sdt>
              <w:sdtPr>
                <w:rPr>
                  <w:rFonts w:cs="Arial"/>
                  <w:sz w:val="20"/>
                  <w:szCs w:val="20"/>
                  <w:lang w:eastAsia="en-AU"/>
                </w:rPr>
                <w:id w:val="-136474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 w:rsidRPr="00DE0B37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2D3266" w:rsidRPr="00DE0B37">
              <w:rPr>
                <w:rFonts w:cs="Arial"/>
                <w:sz w:val="20"/>
                <w:szCs w:val="20"/>
                <w:lang w:eastAsia="en-AU"/>
              </w:rPr>
              <w:t xml:space="preserve"> No</w:t>
            </w:r>
          </w:p>
          <w:p w14:paraId="53061067" w14:textId="02A4A9CA" w:rsidR="002D3266" w:rsidRPr="006059A9" w:rsidRDefault="002D3266" w:rsidP="002D3266">
            <w:pPr>
              <w:spacing w:after="0" w:line="240" w:lineRule="auto"/>
              <w:rPr>
                <w:rFonts w:cs="Arial"/>
                <w:sz w:val="20"/>
                <w:lang w:eastAsia="en-AU"/>
              </w:rPr>
            </w:pPr>
          </w:p>
        </w:tc>
      </w:tr>
      <w:tr w:rsidR="00EC13F8" w:rsidRPr="006059A9" w14:paraId="295F81CC" w14:textId="77777777" w:rsidTr="0037314B">
        <w:trPr>
          <w:trHeight w:val="481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E59B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58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3D6E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</w:p>
        </w:tc>
      </w:tr>
      <w:tr w:rsidR="00933D71" w:rsidRPr="006059A9" w14:paraId="5833590C" w14:textId="77777777" w:rsidTr="0037314B">
        <w:trPr>
          <w:trHeight w:val="30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034AF9" w14:textId="56F53E82" w:rsidR="00933D71" w:rsidRDefault="00E97373" w:rsidP="00470157">
            <w:pPr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Ethnicity</w:t>
            </w:r>
            <w:r w:rsidR="00933D71">
              <w:rPr>
                <w:rFonts w:cs="Arial"/>
                <w:sz w:val="20"/>
                <w:lang w:eastAsia="en-AU"/>
              </w:rPr>
              <w:t>:</w:t>
            </w:r>
            <w:r w:rsidR="0064423E">
              <w:rPr>
                <w:rFonts w:cs="Arial"/>
                <w:sz w:val="20"/>
                <w:lang w:eastAsia="en-AU"/>
              </w:rPr>
              <w:t xml:space="preserve">   </w:t>
            </w:r>
            <w:sdt>
              <w:sdtPr>
                <w:rPr>
                  <w:rFonts w:cs="Arial"/>
                  <w:sz w:val="20"/>
                  <w:lang w:eastAsia="en-AU"/>
                </w:rPr>
                <w:id w:val="1479333350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White" w:value="White"/>
                  <w:listItem w:displayText="Mixed/ Multiple Ethnic Groups" w:value="Mixed/ Multiple Ethnic Groups"/>
                  <w:listItem w:displayText="Asian/ Asian British" w:value="Asian/ Asian British"/>
                  <w:listItem w:displayText="Black/ African/ Caribbean/ Black British" w:value="Black/ African/ Caribbean/ Black British"/>
                  <w:listItem w:displayText="Other Ethnic Group" w:value="Other Ethnic Group"/>
                  <w:listItem w:displayText="Not Stated" w:value="Not Stated"/>
                </w:dropDownList>
              </w:sdtPr>
              <w:sdtEndPr/>
              <w:sdtContent>
                <w:r w:rsidR="0064423E" w:rsidRPr="009A37D0">
                  <w:rPr>
                    <w:rStyle w:val="PlaceholderText"/>
                  </w:rPr>
                  <w:t>Choose an item.</w:t>
                </w:r>
              </w:sdtContent>
            </w:sdt>
          </w:p>
          <w:p w14:paraId="29600076" w14:textId="77777777" w:rsidR="008A1334" w:rsidRPr="006059A9" w:rsidRDefault="008A1334" w:rsidP="00470157">
            <w:pPr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5881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 w:themeColor="text1"/>
            </w:tcBorders>
            <w:shd w:val="clear" w:color="auto" w:fill="auto"/>
          </w:tcPr>
          <w:p w14:paraId="62FE65B7" w14:textId="220B5E82" w:rsidR="00933D71" w:rsidRDefault="00933D71" w:rsidP="00470157">
            <w:pPr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 xml:space="preserve">Language </w:t>
            </w:r>
            <w:r w:rsidR="00DE0B37">
              <w:rPr>
                <w:rFonts w:cs="Arial"/>
                <w:sz w:val="20"/>
                <w:lang w:eastAsia="en-AU"/>
              </w:rPr>
              <w:t>S</w:t>
            </w:r>
            <w:r>
              <w:rPr>
                <w:rFonts w:cs="Arial"/>
                <w:sz w:val="20"/>
                <w:lang w:eastAsia="en-AU"/>
              </w:rPr>
              <w:t xml:space="preserve">poken:  </w:t>
            </w:r>
          </w:p>
          <w:p w14:paraId="5490F5D2" w14:textId="5E6AAEED" w:rsidR="00933D71" w:rsidRPr="006059A9" w:rsidRDefault="00933D71" w:rsidP="00E97373">
            <w:pPr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 xml:space="preserve">Requires </w:t>
            </w:r>
            <w:r w:rsidR="00DE0B37">
              <w:rPr>
                <w:rFonts w:cs="Arial"/>
                <w:sz w:val="20"/>
                <w:lang w:eastAsia="en-AU"/>
              </w:rPr>
              <w:t>I</w:t>
            </w:r>
            <w:r>
              <w:rPr>
                <w:rFonts w:cs="Arial"/>
                <w:sz w:val="20"/>
                <w:lang w:eastAsia="en-AU"/>
              </w:rPr>
              <w:t>nterpreter?</w:t>
            </w:r>
            <w:r w:rsidRPr="006059A9">
              <w:rPr>
                <w:rFonts w:cs="Arial"/>
                <w:sz w:val="20"/>
                <w:lang w:eastAsia="en-AU"/>
              </w:rPr>
              <w:t> </w:t>
            </w:r>
            <w:r w:rsidR="0064423E">
              <w:rPr>
                <w:rFonts w:cs="Arial"/>
                <w:sz w:val="20"/>
                <w:lang w:eastAsia="en-AU"/>
              </w:rPr>
              <w:t xml:space="preserve"> </w:t>
            </w:r>
            <w:sdt>
              <w:sdtPr>
                <w:rPr>
                  <w:rFonts w:cs="Arial"/>
                  <w:sz w:val="20"/>
                  <w:lang w:eastAsia="en-AU"/>
                </w:rPr>
                <w:id w:val="988206026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4423E" w:rsidRPr="009A37D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133ED" w:rsidRPr="006059A9" w14:paraId="60EFE9CA" w14:textId="77777777" w:rsidTr="0FC4EC2F">
        <w:trPr>
          <w:trHeight w:val="30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EC0072" w14:textId="02E11A30" w:rsidR="000133ED" w:rsidRDefault="000133ED" w:rsidP="00A2454A">
            <w:pPr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Religion:</w:t>
            </w:r>
            <w:r w:rsidR="0064423E">
              <w:rPr>
                <w:rFonts w:cs="Arial"/>
                <w:sz w:val="20"/>
                <w:lang w:eastAsia="en-AU"/>
              </w:rPr>
              <w:t xml:space="preserve">  </w:t>
            </w:r>
          </w:p>
          <w:p w14:paraId="2CD9DC26" w14:textId="77777777" w:rsidR="000133ED" w:rsidRPr="006059A9" w:rsidRDefault="000133ED" w:rsidP="00A2454A">
            <w:pPr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5881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 w:themeColor="text1"/>
            </w:tcBorders>
            <w:shd w:val="clear" w:color="auto" w:fill="auto"/>
          </w:tcPr>
          <w:p w14:paraId="3CDF6344" w14:textId="77777777" w:rsidR="000133ED" w:rsidRPr="006059A9" w:rsidRDefault="000133ED" w:rsidP="00A2454A">
            <w:pPr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 xml:space="preserve">Do you have a disability or </w:t>
            </w:r>
            <w:proofErr w:type="gramStart"/>
            <w:r>
              <w:rPr>
                <w:rFonts w:cs="Arial"/>
                <w:sz w:val="20"/>
                <w:lang w:eastAsia="en-AU"/>
              </w:rPr>
              <w:t>long term</w:t>
            </w:r>
            <w:proofErr w:type="gramEnd"/>
            <w:r>
              <w:rPr>
                <w:rFonts w:cs="Arial"/>
                <w:sz w:val="20"/>
                <w:lang w:eastAsia="en-AU"/>
              </w:rPr>
              <w:t xml:space="preserve"> health condition?</w:t>
            </w:r>
          </w:p>
        </w:tc>
      </w:tr>
      <w:tr w:rsidR="009A0B9F" w:rsidRPr="006059A9" w14:paraId="1E99CE49" w14:textId="77777777" w:rsidTr="0FC4EC2F">
        <w:trPr>
          <w:trHeight w:val="30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E8CC29" w14:textId="44B3F84D" w:rsidR="009A0B9F" w:rsidRDefault="000133ED" w:rsidP="00A2454A">
            <w:pPr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 xml:space="preserve">Relationship </w:t>
            </w:r>
            <w:r w:rsidR="00DE0B37">
              <w:rPr>
                <w:rFonts w:cs="Arial"/>
                <w:sz w:val="20"/>
                <w:lang w:eastAsia="en-AU"/>
              </w:rPr>
              <w:t>S</w:t>
            </w:r>
            <w:r>
              <w:rPr>
                <w:rFonts w:cs="Arial"/>
                <w:sz w:val="20"/>
                <w:lang w:eastAsia="en-AU"/>
              </w:rPr>
              <w:t>tatus:</w:t>
            </w:r>
          </w:p>
          <w:p w14:paraId="73ED42AB" w14:textId="77777777" w:rsidR="000133ED" w:rsidRPr="006059A9" w:rsidRDefault="000133ED" w:rsidP="00A2454A">
            <w:pPr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5881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 w:themeColor="text1"/>
            </w:tcBorders>
            <w:shd w:val="clear" w:color="auto" w:fill="auto"/>
          </w:tcPr>
          <w:p w14:paraId="70238B09" w14:textId="28D1DBD8" w:rsidR="009A0B9F" w:rsidRPr="006059A9" w:rsidRDefault="009A0B9F" w:rsidP="009A0B9F">
            <w:pPr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 xml:space="preserve">Sexual </w:t>
            </w:r>
            <w:r w:rsidR="00DE0B37">
              <w:rPr>
                <w:rFonts w:cs="Arial"/>
                <w:sz w:val="20"/>
                <w:lang w:eastAsia="en-AU"/>
              </w:rPr>
              <w:t>O</w:t>
            </w:r>
            <w:r>
              <w:rPr>
                <w:rFonts w:cs="Arial"/>
                <w:sz w:val="20"/>
                <w:lang w:eastAsia="en-AU"/>
              </w:rPr>
              <w:t>rientation:</w:t>
            </w:r>
            <w:r w:rsidR="0064423E">
              <w:rPr>
                <w:rFonts w:cs="Arial"/>
                <w:sz w:val="20"/>
                <w:lang w:eastAsia="en-AU"/>
              </w:rPr>
              <w:t xml:space="preserve">  </w:t>
            </w:r>
            <w:sdt>
              <w:sdtPr>
                <w:rPr>
                  <w:rFonts w:cs="Arial"/>
                  <w:sz w:val="20"/>
                  <w:lang w:eastAsia="en-AU"/>
                </w:rPr>
                <w:id w:val="-2084363591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Heterosexual/ Straight" w:value="Heterosexual/ Straight"/>
                  <w:listItem w:displayText="Gay/ Lesbian" w:value="Gay/ Lesbian"/>
                  <w:listItem w:displayText="Bisexual" w:value="Bisexual"/>
                  <w:listItem w:displayText="Other" w:value="Other"/>
                  <w:listItem w:displayText="Not Stated" w:value="Not Stated"/>
                </w:dropDownList>
              </w:sdtPr>
              <w:sdtEndPr/>
              <w:sdtContent>
                <w:r w:rsidR="0064423E" w:rsidRPr="009A37D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8701C" w:rsidRPr="006059A9" w14:paraId="23809E81" w14:textId="77777777" w:rsidTr="0FC4EC2F">
        <w:trPr>
          <w:trHeight w:val="255"/>
        </w:trPr>
        <w:tc>
          <w:tcPr>
            <w:tcW w:w="77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8B7D4C" w14:textId="77777777" w:rsidR="0028701C" w:rsidRPr="004C6636" w:rsidRDefault="0028701C" w:rsidP="00E97373">
            <w:pPr>
              <w:rPr>
                <w:rFonts w:cs="Arial"/>
                <w:b/>
                <w:bCs/>
                <w:sz w:val="20"/>
                <w:lang w:eastAsia="en-AU"/>
              </w:rPr>
            </w:pPr>
            <w:r w:rsidRPr="00E34AFE">
              <w:rPr>
                <w:rFonts w:cs="Arial"/>
                <w:bCs/>
                <w:sz w:val="20"/>
                <w:lang w:eastAsia="en-AU"/>
              </w:rPr>
              <w:t xml:space="preserve">Does the client have </w:t>
            </w:r>
            <w:r>
              <w:rPr>
                <w:rFonts w:cs="Arial"/>
                <w:bCs/>
                <w:sz w:val="20"/>
                <w:lang w:eastAsia="en-AU"/>
              </w:rPr>
              <w:t>any children</w:t>
            </w:r>
            <w:r w:rsidRPr="00DE0B37">
              <w:rPr>
                <w:rFonts w:cs="Arial"/>
                <w:sz w:val="20"/>
                <w:lang w:eastAsia="en-AU"/>
              </w:rPr>
              <w:t>?</w:t>
            </w:r>
            <w:r w:rsidR="00E97373" w:rsidRPr="00DE0B37">
              <w:rPr>
                <w:rFonts w:cs="Arial"/>
                <w:sz w:val="20"/>
                <w:lang w:eastAsia="en-AU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52779E" w14:textId="74DC66AE" w:rsidR="0028701C" w:rsidRPr="00DE0B37" w:rsidRDefault="009053C8" w:rsidP="00470157">
            <w:pPr>
              <w:rPr>
                <w:rFonts w:cs="Arial"/>
                <w:sz w:val="20"/>
                <w:szCs w:val="20"/>
                <w:lang w:eastAsia="en-AU"/>
              </w:rPr>
            </w:pPr>
            <w:sdt>
              <w:sdtPr>
                <w:rPr>
                  <w:rFonts w:cs="Arial"/>
                  <w:sz w:val="20"/>
                  <w:szCs w:val="20"/>
                  <w:lang w:eastAsia="en-AU"/>
                </w:rPr>
                <w:id w:val="-136290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 w:rsidRPr="00DE0B37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28701C" w:rsidRPr="00DE0B37">
              <w:rPr>
                <w:rFonts w:cs="Arial"/>
                <w:sz w:val="20"/>
                <w:szCs w:val="20"/>
                <w:lang w:eastAsia="en-AU"/>
              </w:rPr>
              <w:t xml:space="preserve"> Yes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5C3CC47" w14:textId="24FBE87E" w:rsidR="0028701C" w:rsidRPr="00DE0B37" w:rsidRDefault="009053C8" w:rsidP="00470157">
            <w:pPr>
              <w:jc w:val="both"/>
              <w:rPr>
                <w:rFonts w:cs="Arial"/>
                <w:sz w:val="20"/>
                <w:szCs w:val="20"/>
                <w:lang w:eastAsia="en-AU"/>
              </w:rPr>
            </w:pPr>
            <w:sdt>
              <w:sdtPr>
                <w:rPr>
                  <w:rFonts w:cs="Arial"/>
                  <w:sz w:val="20"/>
                  <w:szCs w:val="20"/>
                  <w:lang w:eastAsia="en-AU"/>
                </w:rPr>
                <w:id w:val="-119515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 w:rsidRPr="00DE0B37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28701C" w:rsidRPr="00DE0B37">
              <w:rPr>
                <w:rFonts w:cs="Arial"/>
                <w:sz w:val="20"/>
                <w:szCs w:val="20"/>
                <w:lang w:eastAsia="en-AU"/>
              </w:rPr>
              <w:t xml:space="preserve"> No</w:t>
            </w:r>
          </w:p>
        </w:tc>
      </w:tr>
      <w:tr w:rsidR="00E97373" w:rsidRPr="006059A9" w14:paraId="70F8A9F6" w14:textId="77777777" w:rsidTr="0FC4EC2F">
        <w:trPr>
          <w:trHeight w:val="255"/>
        </w:trPr>
        <w:tc>
          <w:tcPr>
            <w:tcW w:w="1068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84D851F" w14:textId="77777777" w:rsidR="00E97373" w:rsidRPr="001C20A5" w:rsidRDefault="00E97373" w:rsidP="001C20A5">
            <w:pPr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bCs/>
                <w:sz w:val="20"/>
                <w:lang w:eastAsia="en-AU"/>
              </w:rPr>
              <w:t>If so, p</w:t>
            </w:r>
            <w:r w:rsidRPr="004C6636">
              <w:rPr>
                <w:rFonts w:cs="Arial"/>
                <w:sz w:val="20"/>
                <w:lang w:eastAsia="en-AU"/>
              </w:rPr>
              <w:t xml:space="preserve">lease provide </w:t>
            </w:r>
            <w:r>
              <w:rPr>
                <w:rFonts w:cs="Arial"/>
                <w:sz w:val="20"/>
                <w:lang w:eastAsia="en-AU"/>
              </w:rPr>
              <w:t>their names and DOB:</w:t>
            </w:r>
          </w:p>
        </w:tc>
      </w:tr>
      <w:tr w:rsidR="0028701C" w:rsidRPr="006059A9" w14:paraId="37EADCFF" w14:textId="77777777" w:rsidTr="0FC4EC2F">
        <w:trPr>
          <w:trHeight w:val="255"/>
        </w:trPr>
        <w:tc>
          <w:tcPr>
            <w:tcW w:w="77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9D28F3" w14:textId="77777777" w:rsidR="0028701C" w:rsidRPr="004C6636" w:rsidRDefault="0028701C" w:rsidP="00E97373">
            <w:pPr>
              <w:rPr>
                <w:rFonts w:cs="Arial"/>
                <w:b/>
                <w:bCs/>
                <w:sz w:val="20"/>
                <w:lang w:eastAsia="en-AU"/>
              </w:rPr>
            </w:pPr>
            <w:r>
              <w:rPr>
                <w:rFonts w:cs="Arial"/>
                <w:bCs/>
                <w:sz w:val="20"/>
                <w:lang w:eastAsia="en-AU"/>
              </w:rPr>
              <w:t>Is the client the main carer for these children</w:t>
            </w:r>
            <w:r w:rsidRPr="00DE0B37">
              <w:rPr>
                <w:rFonts w:cs="Arial"/>
                <w:sz w:val="20"/>
                <w:lang w:eastAsia="en-AU"/>
              </w:rPr>
              <w:t>?</w:t>
            </w:r>
            <w:r w:rsidR="00E97373" w:rsidRPr="00DE0B37">
              <w:rPr>
                <w:rFonts w:cs="Arial"/>
                <w:sz w:val="20"/>
                <w:lang w:eastAsia="en-AU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389904" w14:textId="4719355F" w:rsidR="0028701C" w:rsidRPr="00DE0B37" w:rsidRDefault="009053C8" w:rsidP="00470157">
            <w:pPr>
              <w:rPr>
                <w:rFonts w:cs="Arial"/>
                <w:sz w:val="20"/>
                <w:szCs w:val="20"/>
                <w:lang w:eastAsia="en-AU"/>
              </w:rPr>
            </w:pPr>
            <w:sdt>
              <w:sdtPr>
                <w:rPr>
                  <w:rFonts w:cs="Arial"/>
                  <w:sz w:val="20"/>
                  <w:szCs w:val="20"/>
                  <w:lang w:eastAsia="en-AU"/>
                </w:rPr>
                <w:id w:val="86663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 w:rsidRPr="00DE0B37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28701C" w:rsidRPr="00DE0B37">
              <w:rPr>
                <w:rFonts w:cs="Arial"/>
                <w:sz w:val="20"/>
                <w:szCs w:val="20"/>
                <w:lang w:eastAsia="en-AU"/>
              </w:rPr>
              <w:t xml:space="preserve"> Yes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C5304C6" w14:textId="058889CE" w:rsidR="0028701C" w:rsidRPr="00DE0B37" w:rsidRDefault="009053C8" w:rsidP="00470157">
            <w:pPr>
              <w:jc w:val="both"/>
              <w:rPr>
                <w:rFonts w:cs="Arial"/>
                <w:sz w:val="20"/>
                <w:szCs w:val="20"/>
                <w:lang w:eastAsia="en-AU"/>
              </w:rPr>
            </w:pPr>
            <w:sdt>
              <w:sdtPr>
                <w:rPr>
                  <w:rFonts w:cs="Arial"/>
                  <w:sz w:val="20"/>
                  <w:szCs w:val="20"/>
                  <w:lang w:eastAsia="en-AU"/>
                </w:rPr>
                <w:id w:val="-98331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 w:rsidRPr="00DE0B37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28701C" w:rsidRPr="00DE0B37">
              <w:rPr>
                <w:rFonts w:cs="Arial"/>
                <w:sz w:val="20"/>
                <w:szCs w:val="20"/>
                <w:lang w:eastAsia="en-AU"/>
              </w:rPr>
              <w:t xml:space="preserve"> No</w:t>
            </w:r>
          </w:p>
        </w:tc>
      </w:tr>
      <w:tr w:rsidR="0028701C" w:rsidRPr="006059A9" w14:paraId="73856DD5" w14:textId="77777777" w:rsidTr="0FC4EC2F">
        <w:trPr>
          <w:trHeight w:val="255"/>
        </w:trPr>
        <w:tc>
          <w:tcPr>
            <w:tcW w:w="77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2CFDE6" w14:textId="77777777" w:rsidR="0028701C" w:rsidRPr="004C6636" w:rsidRDefault="0028701C" w:rsidP="00470157">
            <w:pPr>
              <w:rPr>
                <w:rFonts w:cs="Arial"/>
                <w:b/>
                <w:bCs/>
                <w:sz w:val="20"/>
                <w:lang w:eastAsia="en-AU"/>
              </w:rPr>
            </w:pPr>
            <w:r>
              <w:rPr>
                <w:rFonts w:cs="Arial"/>
                <w:bCs/>
                <w:sz w:val="20"/>
                <w:lang w:eastAsia="en-AU"/>
              </w:rPr>
              <w:t>Are the children known to children’s services? Please specify the status: LAC/CIN/CP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15438A" w14:textId="257E376F" w:rsidR="0028701C" w:rsidRPr="00DE0B37" w:rsidRDefault="009053C8" w:rsidP="00470157">
            <w:pPr>
              <w:rPr>
                <w:rFonts w:cs="Arial"/>
                <w:sz w:val="20"/>
                <w:szCs w:val="20"/>
                <w:lang w:eastAsia="en-AU"/>
              </w:rPr>
            </w:pPr>
            <w:sdt>
              <w:sdtPr>
                <w:rPr>
                  <w:rFonts w:cs="Arial"/>
                  <w:sz w:val="20"/>
                  <w:szCs w:val="20"/>
                  <w:lang w:eastAsia="en-AU"/>
                </w:rPr>
                <w:id w:val="169981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 w:rsidRPr="00DE0B37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28701C" w:rsidRPr="00DE0B37">
              <w:rPr>
                <w:rFonts w:cs="Arial"/>
                <w:sz w:val="20"/>
                <w:szCs w:val="20"/>
                <w:lang w:eastAsia="en-AU"/>
              </w:rPr>
              <w:t xml:space="preserve"> Yes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7CCB696" w14:textId="135CEE21" w:rsidR="0028701C" w:rsidRPr="00DE0B37" w:rsidRDefault="009053C8" w:rsidP="00470157">
            <w:pPr>
              <w:jc w:val="both"/>
              <w:rPr>
                <w:rFonts w:cs="Arial"/>
                <w:sz w:val="20"/>
                <w:szCs w:val="20"/>
                <w:lang w:eastAsia="en-AU"/>
              </w:rPr>
            </w:pPr>
            <w:sdt>
              <w:sdtPr>
                <w:rPr>
                  <w:rFonts w:cs="Arial"/>
                  <w:sz w:val="20"/>
                  <w:szCs w:val="20"/>
                  <w:lang w:eastAsia="en-AU"/>
                </w:rPr>
                <w:id w:val="45383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 w:rsidRPr="00DE0B37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28701C" w:rsidRPr="00DE0B37">
              <w:rPr>
                <w:rFonts w:cs="Arial"/>
                <w:sz w:val="20"/>
                <w:szCs w:val="20"/>
                <w:lang w:eastAsia="en-AU"/>
              </w:rPr>
              <w:t xml:space="preserve"> No</w:t>
            </w:r>
          </w:p>
        </w:tc>
      </w:tr>
      <w:tr w:rsidR="00EC13F8" w:rsidRPr="006059A9" w14:paraId="2EA77D5C" w14:textId="77777777" w:rsidTr="0037314B">
        <w:trPr>
          <w:trHeight w:val="402"/>
        </w:trPr>
        <w:tc>
          <w:tcPr>
            <w:tcW w:w="1068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0D38BCF" w14:textId="77777777" w:rsidR="00EC13F8" w:rsidRPr="006059A9" w:rsidRDefault="00EC13F8" w:rsidP="00470157">
            <w:pPr>
              <w:rPr>
                <w:rFonts w:cs="Arial"/>
                <w:b/>
                <w:bCs/>
                <w:sz w:val="24"/>
                <w:szCs w:val="24"/>
                <w:lang w:eastAsia="en-AU"/>
              </w:rPr>
            </w:pPr>
            <w:r w:rsidRPr="006059A9">
              <w:rPr>
                <w:rFonts w:cs="Arial"/>
                <w:b/>
                <w:bCs/>
                <w:sz w:val="24"/>
                <w:szCs w:val="24"/>
                <w:lang w:eastAsia="en-AU"/>
              </w:rPr>
              <w:t>Referrer Details:</w:t>
            </w:r>
          </w:p>
        </w:tc>
      </w:tr>
      <w:tr w:rsidR="00EC13F8" w:rsidRPr="006059A9" w14:paraId="5DC2D68D" w14:textId="77777777" w:rsidTr="0037314B">
        <w:trPr>
          <w:trHeight w:val="481"/>
        </w:trPr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013F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  <w:r w:rsidRPr="006059A9">
              <w:rPr>
                <w:rFonts w:cs="Arial"/>
                <w:sz w:val="20"/>
                <w:lang w:eastAsia="en-AU"/>
              </w:rPr>
              <w:t xml:space="preserve">Name: </w:t>
            </w:r>
          </w:p>
        </w:tc>
        <w:tc>
          <w:tcPr>
            <w:tcW w:w="5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AB05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  <w:r w:rsidRPr="006059A9">
              <w:rPr>
                <w:rFonts w:cs="Arial"/>
                <w:sz w:val="20"/>
                <w:lang w:eastAsia="en-AU"/>
              </w:rPr>
              <w:t>Organisation and Position:</w:t>
            </w:r>
          </w:p>
        </w:tc>
      </w:tr>
      <w:tr w:rsidR="00EC13F8" w:rsidRPr="006059A9" w14:paraId="5E33EB91" w14:textId="77777777" w:rsidTr="0037314B">
        <w:trPr>
          <w:trHeight w:val="481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C341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58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5AE6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</w:p>
        </w:tc>
      </w:tr>
      <w:tr w:rsidR="00EC13F8" w:rsidRPr="006059A9" w14:paraId="3F4B9418" w14:textId="77777777" w:rsidTr="0037314B">
        <w:trPr>
          <w:trHeight w:val="300"/>
        </w:trPr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F47E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  <w:r w:rsidRPr="006059A9">
              <w:rPr>
                <w:rFonts w:cs="Arial"/>
                <w:sz w:val="20"/>
                <w:lang w:eastAsia="en-AU"/>
              </w:rPr>
              <w:t xml:space="preserve">Address: </w:t>
            </w:r>
          </w:p>
        </w:tc>
        <w:tc>
          <w:tcPr>
            <w:tcW w:w="5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03EF2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  <w:r w:rsidRPr="006059A9">
              <w:rPr>
                <w:rFonts w:cs="Arial"/>
                <w:sz w:val="20"/>
                <w:lang w:eastAsia="en-AU"/>
              </w:rPr>
              <w:t xml:space="preserve">Email: </w:t>
            </w:r>
          </w:p>
        </w:tc>
      </w:tr>
      <w:tr w:rsidR="00EC13F8" w:rsidRPr="006059A9" w14:paraId="4347D225" w14:textId="77777777" w:rsidTr="0037314B">
        <w:trPr>
          <w:trHeight w:val="423"/>
        </w:trPr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2FD0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02943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  <w:r w:rsidRPr="006059A9">
              <w:rPr>
                <w:rFonts w:cs="Arial"/>
                <w:sz w:val="20"/>
                <w:lang w:eastAsia="en-AU"/>
              </w:rPr>
              <w:t xml:space="preserve">Phone: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BBBFD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  <w:r w:rsidRPr="006059A9">
              <w:rPr>
                <w:rFonts w:cs="Arial"/>
                <w:sz w:val="20"/>
                <w:lang w:eastAsia="en-AU"/>
              </w:rPr>
              <w:t xml:space="preserve">Fax: </w:t>
            </w:r>
          </w:p>
        </w:tc>
      </w:tr>
      <w:tr w:rsidR="00E34AFE" w:rsidRPr="006059A9" w14:paraId="7EA19D76" w14:textId="77777777" w:rsidTr="0037314B">
        <w:trPr>
          <w:trHeight w:val="255"/>
        </w:trPr>
        <w:tc>
          <w:tcPr>
            <w:tcW w:w="77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55AB63" w14:textId="77777777" w:rsidR="00E34AFE" w:rsidRPr="004C6636" w:rsidRDefault="00E34AFE" w:rsidP="00E34AFE">
            <w:pPr>
              <w:rPr>
                <w:rFonts w:cs="Arial"/>
                <w:b/>
                <w:bCs/>
                <w:sz w:val="20"/>
                <w:lang w:eastAsia="en-AU"/>
              </w:rPr>
            </w:pPr>
            <w:r w:rsidRPr="00E34AFE">
              <w:rPr>
                <w:rFonts w:cs="Arial"/>
                <w:bCs/>
                <w:sz w:val="20"/>
                <w:lang w:eastAsia="en-AU"/>
              </w:rPr>
              <w:t>Does the client have a</w:t>
            </w:r>
            <w:r>
              <w:rPr>
                <w:rFonts w:cs="Arial"/>
                <w:b/>
                <w:bCs/>
                <w:sz w:val="20"/>
                <w:lang w:eastAsia="en-AU"/>
              </w:rPr>
              <w:t xml:space="preserve"> history of domestic </w:t>
            </w:r>
            <w:r w:rsidRPr="004C6636">
              <w:rPr>
                <w:rFonts w:cs="Arial"/>
                <w:b/>
                <w:bCs/>
                <w:sz w:val="20"/>
                <w:lang w:eastAsia="en-AU"/>
              </w:rPr>
              <w:t>abuse?</w:t>
            </w:r>
            <w:r w:rsidRPr="004C6636">
              <w:rPr>
                <w:rFonts w:cs="Arial"/>
                <w:bCs/>
                <w:sz w:val="20"/>
                <w:lang w:eastAsia="en-AU"/>
              </w:rPr>
              <w:t xml:space="preserve"> </w:t>
            </w:r>
            <w:r>
              <w:rPr>
                <w:rFonts w:cs="Arial"/>
                <w:bCs/>
                <w:sz w:val="20"/>
                <w:lang w:eastAsia="en-AU"/>
              </w:rPr>
              <w:t>P</w:t>
            </w:r>
            <w:r w:rsidRPr="004C6636">
              <w:rPr>
                <w:rFonts w:cs="Arial"/>
                <w:sz w:val="20"/>
                <w:lang w:eastAsia="en-AU"/>
              </w:rPr>
              <w:t>lease provide more details below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9CB58E" w14:textId="4333E81A" w:rsidR="00E34AFE" w:rsidRPr="00DE0B37" w:rsidRDefault="009053C8" w:rsidP="00470157">
            <w:pPr>
              <w:rPr>
                <w:rFonts w:cs="Arial"/>
                <w:sz w:val="20"/>
                <w:szCs w:val="20"/>
                <w:lang w:eastAsia="en-AU"/>
              </w:rPr>
            </w:pPr>
            <w:sdt>
              <w:sdtPr>
                <w:rPr>
                  <w:rFonts w:cs="Arial"/>
                  <w:sz w:val="20"/>
                  <w:szCs w:val="20"/>
                  <w:lang w:eastAsia="en-AU"/>
                </w:rPr>
                <w:id w:val="-182728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 w:rsidRPr="00DE0B37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E34AFE" w:rsidRPr="00DE0B37">
              <w:rPr>
                <w:rFonts w:cs="Arial"/>
                <w:sz w:val="20"/>
                <w:szCs w:val="20"/>
                <w:lang w:eastAsia="en-AU"/>
              </w:rPr>
              <w:t xml:space="preserve"> Yes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0EDD217" w14:textId="7857EEA5" w:rsidR="00E34AFE" w:rsidRPr="00DE0B37" w:rsidRDefault="009053C8" w:rsidP="00470157">
            <w:pPr>
              <w:jc w:val="both"/>
              <w:rPr>
                <w:rFonts w:cs="Arial"/>
                <w:sz w:val="20"/>
                <w:szCs w:val="20"/>
                <w:lang w:eastAsia="en-AU"/>
              </w:rPr>
            </w:pPr>
            <w:sdt>
              <w:sdtPr>
                <w:rPr>
                  <w:rFonts w:cs="Arial"/>
                  <w:sz w:val="20"/>
                  <w:szCs w:val="20"/>
                  <w:lang w:eastAsia="en-AU"/>
                </w:rPr>
                <w:id w:val="147826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 w:rsidRPr="00DE0B37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E34AFE" w:rsidRPr="00DE0B37">
              <w:rPr>
                <w:rFonts w:cs="Arial"/>
                <w:sz w:val="20"/>
                <w:szCs w:val="20"/>
                <w:lang w:eastAsia="en-AU"/>
              </w:rPr>
              <w:t xml:space="preserve"> No</w:t>
            </w:r>
          </w:p>
        </w:tc>
      </w:tr>
      <w:tr w:rsidR="00E34AFE" w:rsidRPr="006059A9" w14:paraId="06261035" w14:textId="77777777" w:rsidTr="0FC4EC2F">
        <w:trPr>
          <w:trHeight w:val="255"/>
        </w:trPr>
        <w:tc>
          <w:tcPr>
            <w:tcW w:w="77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22A14B" w14:textId="77777777" w:rsidR="00E34AFE" w:rsidRPr="004C6636" w:rsidRDefault="00E34AFE" w:rsidP="0025066E">
            <w:pPr>
              <w:rPr>
                <w:rFonts w:cs="Arial"/>
                <w:b/>
                <w:bCs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 xml:space="preserve">Has a </w:t>
            </w:r>
            <w:r w:rsidRPr="00E34AFE">
              <w:rPr>
                <w:rFonts w:cs="Arial"/>
                <w:b/>
                <w:sz w:val="20"/>
                <w:lang w:eastAsia="en-AU"/>
              </w:rPr>
              <w:t>risk assessment</w:t>
            </w:r>
            <w:r>
              <w:rPr>
                <w:rFonts w:cs="Arial"/>
                <w:sz w:val="20"/>
                <w:lang w:eastAsia="en-AU"/>
              </w:rPr>
              <w:t xml:space="preserve"> been completed for this client? Please attach with this referral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928399" w14:textId="52D4D304" w:rsidR="00E34AFE" w:rsidRPr="00DE0B37" w:rsidRDefault="009053C8" w:rsidP="00470157">
            <w:pPr>
              <w:rPr>
                <w:rFonts w:cs="Arial"/>
                <w:sz w:val="20"/>
                <w:szCs w:val="20"/>
                <w:lang w:eastAsia="en-AU"/>
              </w:rPr>
            </w:pPr>
            <w:sdt>
              <w:sdtPr>
                <w:rPr>
                  <w:rFonts w:cs="Arial"/>
                  <w:sz w:val="20"/>
                  <w:szCs w:val="20"/>
                  <w:lang w:eastAsia="en-AU"/>
                </w:rPr>
                <w:id w:val="-158567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 w:rsidRPr="00DE0B37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E34AFE" w:rsidRPr="00DE0B37">
              <w:rPr>
                <w:rFonts w:cs="Arial"/>
                <w:sz w:val="20"/>
                <w:szCs w:val="20"/>
                <w:lang w:eastAsia="en-AU"/>
              </w:rPr>
              <w:t xml:space="preserve"> Yes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FCF7E1D" w14:textId="0E1EE867" w:rsidR="00E34AFE" w:rsidRPr="00DE0B37" w:rsidRDefault="009053C8" w:rsidP="00470157">
            <w:pPr>
              <w:jc w:val="both"/>
              <w:rPr>
                <w:rFonts w:cs="Arial"/>
                <w:sz w:val="20"/>
                <w:szCs w:val="20"/>
                <w:lang w:eastAsia="en-AU"/>
              </w:rPr>
            </w:pPr>
            <w:sdt>
              <w:sdtPr>
                <w:rPr>
                  <w:rFonts w:cs="Arial"/>
                  <w:sz w:val="20"/>
                  <w:szCs w:val="20"/>
                  <w:lang w:eastAsia="en-AU"/>
                </w:rPr>
                <w:id w:val="-191407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 w:rsidRPr="00DE0B37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E34AFE" w:rsidRPr="00DE0B37">
              <w:rPr>
                <w:rFonts w:cs="Arial"/>
                <w:sz w:val="20"/>
                <w:szCs w:val="20"/>
                <w:lang w:eastAsia="en-AU"/>
              </w:rPr>
              <w:t xml:space="preserve"> No</w:t>
            </w:r>
          </w:p>
        </w:tc>
      </w:tr>
      <w:tr w:rsidR="00E34AFE" w:rsidRPr="006059A9" w14:paraId="675A8C9D" w14:textId="77777777" w:rsidTr="0FC4EC2F">
        <w:trPr>
          <w:trHeight w:val="255"/>
        </w:trPr>
        <w:tc>
          <w:tcPr>
            <w:tcW w:w="77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48637E" w14:textId="77777777" w:rsidR="00E34AFE" w:rsidRPr="004C6636" w:rsidRDefault="00E34AFE" w:rsidP="00E34AFE">
            <w:pPr>
              <w:rPr>
                <w:rFonts w:cs="Arial"/>
                <w:b/>
                <w:bCs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 xml:space="preserve">Has a referral to </w:t>
            </w:r>
            <w:r w:rsidRPr="0025066E">
              <w:rPr>
                <w:rFonts w:cs="Arial"/>
                <w:b/>
                <w:sz w:val="20"/>
                <w:lang w:eastAsia="en-AU"/>
              </w:rPr>
              <w:t>MARAC</w:t>
            </w:r>
            <w:r>
              <w:rPr>
                <w:rFonts w:cs="Arial"/>
                <w:sz w:val="20"/>
                <w:lang w:eastAsia="en-AU"/>
              </w:rPr>
              <w:t xml:space="preserve"> been completed?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1DD959" w14:textId="2153AC5C" w:rsidR="00E34AFE" w:rsidRPr="00DE0B37" w:rsidRDefault="009053C8" w:rsidP="00470157">
            <w:pPr>
              <w:rPr>
                <w:rFonts w:cs="Arial"/>
                <w:sz w:val="20"/>
                <w:szCs w:val="20"/>
                <w:lang w:eastAsia="en-AU"/>
              </w:rPr>
            </w:pPr>
            <w:sdt>
              <w:sdtPr>
                <w:rPr>
                  <w:rFonts w:cs="Arial"/>
                  <w:sz w:val="20"/>
                  <w:szCs w:val="20"/>
                  <w:lang w:eastAsia="en-AU"/>
                </w:rPr>
                <w:id w:val="142367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 w:rsidRPr="00DE0B37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E34AFE" w:rsidRPr="00DE0B37">
              <w:rPr>
                <w:rFonts w:cs="Arial"/>
                <w:sz w:val="20"/>
                <w:szCs w:val="20"/>
                <w:lang w:eastAsia="en-AU"/>
              </w:rPr>
              <w:t xml:space="preserve"> Yes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D281FD8" w14:textId="36848DE2" w:rsidR="00E34AFE" w:rsidRPr="00DE0B37" w:rsidRDefault="009053C8" w:rsidP="00470157">
            <w:pPr>
              <w:jc w:val="both"/>
              <w:rPr>
                <w:rFonts w:cs="Arial"/>
                <w:sz w:val="20"/>
                <w:szCs w:val="20"/>
                <w:lang w:eastAsia="en-AU"/>
              </w:rPr>
            </w:pPr>
            <w:sdt>
              <w:sdtPr>
                <w:rPr>
                  <w:rFonts w:cs="Arial"/>
                  <w:sz w:val="20"/>
                  <w:szCs w:val="20"/>
                  <w:lang w:eastAsia="en-AU"/>
                </w:rPr>
                <w:id w:val="73567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 w:rsidRPr="00DE0B37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E34AFE" w:rsidRPr="00DE0B37">
              <w:rPr>
                <w:rFonts w:cs="Arial"/>
                <w:sz w:val="20"/>
                <w:szCs w:val="20"/>
                <w:lang w:eastAsia="en-AU"/>
              </w:rPr>
              <w:t xml:space="preserve"> No</w:t>
            </w:r>
          </w:p>
        </w:tc>
      </w:tr>
      <w:tr w:rsidR="006F104C" w:rsidRPr="006059A9" w14:paraId="0E0BF1A7" w14:textId="77777777" w:rsidTr="0037314B">
        <w:trPr>
          <w:trHeight w:val="255"/>
        </w:trPr>
        <w:tc>
          <w:tcPr>
            <w:tcW w:w="77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AEDB5C" w14:textId="2084E77A" w:rsidR="006F104C" w:rsidRDefault="006F104C" w:rsidP="00E34AFE">
            <w:pPr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 xml:space="preserve">Has </w:t>
            </w:r>
            <w:r w:rsidR="00BB104A">
              <w:rPr>
                <w:rFonts w:cs="Arial"/>
                <w:sz w:val="20"/>
                <w:lang w:eastAsia="en-AU"/>
              </w:rPr>
              <w:t>this crime been reported to the police?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22407E" w14:textId="009FE113" w:rsidR="006F104C" w:rsidRPr="00DE0B37" w:rsidRDefault="009053C8" w:rsidP="00470157">
            <w:pPr>
              <w:rPr>
                <w:rFonts w:cs="Arial"/>
                <w:sz w:val="20"/>
                <w:szCs w:val="20"/>
                <w:lang w:eastAsia="en-AU"/>
              </w:rPr>
            </w:pPr>
            <w:sdt>
              <w:sdtPr>
                <w:rPr>
                  <w:rFonts w:cs="Arial"/>
                  <w:sz w:val="20"/>
                  <w:szCs w:val="20"/>
                  <w:lang w:eastAsia="en-AU"/>
                </w:rPr>
                <w:id w:val="29364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 w:rsidRPr="00DE0B37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BB104A" w:rsidRPr="00DE0B37">
              <w:rPr>
                <w:rFonts w:cs="Arial"/>
                <w:sz w:val="20"/>
                <w:szCs w:val="20"/>
                <w:lang w:eastAsia="en-AU"/>
              </w:rPr>
              <w:t xml:space="preserve"> Yes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0112D83" w14:textId="4DBAAA48" w:rsidR="006F104C" w:rsidRPr="00DE0B37" w:rsidRDefault="009053C8" w:rsidP="00470157">
            <w:pPr>
              <w:jc w:val="both"/>
              <w:rPr>
                <w:rFonts w:cs="Arial"/>
                <w:sz w:val="20"/>
                <w:szCs w:val="20"/>
                <w:lang w:eastAsia="en-AU"/>
              </w:rPr>
            </w:pPr>
            <w:sdt>
              <w:sdtPr>
                <w:rPr>
                  <w:rFonts w:cs="Arial"/>
                  <w:sz w:val="20"/>
                  <w:szCs w:val="20"/>
                  <w:lang w:eastAsia="en-AU"/>
                </w:rPr>
                <w:id w:val="-94307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B37" w:rsidRPr="00DE0B37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BB104A" w:rsidRPr="00DE0B37">
              <w:rPr>
                <w:rFonts w:cs="Arial"/>
                <w:sz w:val="20"/>
                <w:szCs w:val="20"/>
                <w:lang w:eastAsia="en-AU"/>
              </w:rPr>
              <w:t xml:space="preserve"> No</w:t>
            </w:r>
          </w:p>
        </w:tc>
      </w:tr>
      <w:tr w:rsidR="00EC13F8" w:rsidRPr="006059A9" w14:paraId="55633DA5" w14:textId="77777777" w:rsidTr="0037314B">
        <w:trPr>
          <w:trHeight w:val="566"/>
        </w:trPr>
        <w:tc>
          <w:tcPr>
            <w:tcW w:w="106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FB4C" w14:textId="77777777" w:rsidR="003D7D5B" w:rsidRDefault="00E97373" w:rsidP="003D7D5B">
            <w:pPr>
              <w:rPr>
                <w:rFonts w:cs="Arial"/>
                <w:i/>
                <w:iCs/>
                <w:sz w:val="20"/>
                <w:lang w:eastAsia="en-AU"/>
              </w:rPr>
            </w:pPr>
            <w:r w:rsidRPr="006059A9">
              <w:rPr>
                <w:rFonts w:cs="Arial"/>
                <w:b/>
                <w:bCs/>
                <w:sz w:val="24"/>
                <w:szCs w:val="24"/>
                <w:lang w:eastAsia="en-AU"/>
              </w:rPr>
              <w:t>Reason/s For Referral</w:t>
            </w:r>
            <w:r>
              <w:rPr>
                <w:rFonts w:cs="Arial"/>
                <w:b/>
                <w:bCs/>
                <w:sz w:val="24"/>
                <w:szCs w:val="24"/>
                <w:lang w:eastAsia="en-AU"/>
              </w:rPr>
              <w:t xml:space="preserve"> </w:t>
            </w:r>
            <w:r w:rsidR="00EC13F8" w:rsidRPr="006059A9">
              <w:rPr>
                <w:rFonts w:cs="Arial"/>
                <w:sz w:val="20"/>
                <w:lang w:eastAsia="en-AU"/>
              </w:rPr>
              <w:t>(P</w:t>
            </w:r>
            <w:r w:rsidR="00EC13F8" w:rsidRPr="006059A9">
              <w:rPr>
                <w:rFonts w:cs="Arial"/>
                <w:i/>
                <w:iCs/>
                <w:sz w:val="20"/>
                <w:lang w:eastAsia="en-AU"/>
              </w:rPr>
              <w:t xml:space="preserve">lease include any information which may be useful to assist with the referral </w:t>
            </w:r>
            <w:proofErr w:type="gramStart"/>
            <w:r w:rsidR="00EC13F8" w:rsidRPr="006059A9">
              <w:rPr>
                <w:rFonts w:cs="Arial"/>
                <w:i/>
                <w:iCs/>
                <w:sz w:val="20"/>
                <w:lang w:eastAsia="en-AU"/>
              </w:rPr>
              <w:t>e.g.</w:t>
            </w:r>
            <w:proofErr w:type="gramEnd"/>
            <w:r w:rsidR="00EC13F8" w:rsidRPr="006059A9">
              <w:rPr>
                <w:rFonts w:cs="Arial"/>
                <w:i/>
                <w:iCs/>
                <w:sz w:val="20"/>
                <w:lang w:eastAsia="en-AU"/>
              </w:rPr>
              <w:t xml:space="preserve"> </w:t>
            </w:r>
            <w:r>
              <w:rPr>
                <w:rFonts w:cs="Arial"/>
                <w:i/>
                <w:iCs/>
                <w:sz w:val="20"/>
                <w:lang w:eastAsia="en-AU"/>
              </w:rPr>
              <w:t>information related to domestic abuse, m</w:t>
            </w:r>
            <w:r w:rsidR="00EC13F8" w:rsidRPr="006059A9">
              <w:rPr>
                <w:rFonts w:cs="Arial"/>
                <w:i/>
                <w:iCs/>
                <w:sz w:val="20"/>
                <w:lang w:eastAsia="en-AU"/>
              </w:rPr>
              <w:t xml:space="preserve">ental </w:t>
            </w:r>
            <w:r>
              <w:rPr>
                <w:rFonts w:cs="Arial"/>
                <w:i/>
                <w:iCs/>
                <w:sz w:val="20"/>
                <w:lang w:eastAsia="en-AU"/>
              </w:rPr>
              <w:t>h</w:t>
            </w:r>
            <w:r w:rsidR="00EC13F8" w:rsidRPr="006059A9">
              <w:rPr>
                <w:rFonts w:cs="Arial"/>
                <w:i/>
                <w:iCs/>
                <w:sz w:val="20"/>
                <w:lang w:eastAsia="en-AU"/>
              </w:rPr>
              <w:t xml:space="preserve">ealth, </w:t>
            </w:r>
            <w:r>
              <w:rPr>
                <w:rFonts w:cs="Arial"/>
                <w:i/>
                <w:iCs/>
                <w:sz w:val="20"/>
                <w:lang w:eastAsia="en-AU"/>
              </w:rPr>
              <w:t>d</w:t>
            </w:r>
            <w:r w:rsidR="00EC13F8" w:rsidRPr="006059A9">
              <w:rPr>
                <w:rFonts w:cs="Arial"/>
                <w:i/>
                <w:iCs/>
                <w:sz w:val="20"/>
                <w:lang w:eastAsia="en-AU"/>
              </w:rPr>
              <w:t>rug and</w:t>
            </w:r>
            <w:r>
              <w:rPr>
                <w:rFonts w:cs="Arial"/>
                <w:i/>
                <w:iCs/>
                <w:sz w:val="20"/>
                <w:lang w:eastAsia="en-AU"/>
              </w:rPr>
              <w:t xml:space="preserve"> a</w:t>
            </w:r>
            <w:r w:rsidR="00EC13F8" w:rsidRPr="006059A9">
              <w:rPr>
                <w:rFonts w:cs="Arial"/>
                <w:i/>
                <w:iCs/>
                <w:sz w:val="20"/>
                <w:lang w:eastAsia="en-AU"/>
              </w:rPr>
              <w:t>lcohol,</w:t>
            </w:r>
            <w:r>
              <w:rPr>
                <w:rFonts w:cs="Arial"/>
                <w:i/>
                <w:iCs/>
                <w:sz w:val="20"/>
                <w:lang w:eastAsia="en-AU"/>
              </w:rPr>
              <w:t xml:space="preserve"> vocational/e</w:t>
            </w:r>
            <w:r w:rsidR="00EC13F8" w:rsidRPr="006059A9">
              <w:rPr>
                <w:rFonts w:cs="Arial"/>
                <w:i/>
                <w:iCs/>
                <w:sz w:val="20"/>
                <w:lang w:eastAsia="en-AU"/>
              </w:rPr>
              <w:t xml:space="preserve">ducational, </w:t>
            </w:r>
            <w:r>
              <w:rPr>
                <w:rFonts w:cs="Arial"/>
                <w:i/>
                <w:iCs/>
                <w:sz w:val="20"/>
                <w:lang w:eastAsia="en-AU"/>
              </w:rPr>
              <w:t>p</w:t>
            </w:r>
            <w:r w:rsidR="00EC13F8" w:rsidRPr="006059A9">
              <w:rPr>
                <w:rFonts w:cs="Arial"/>
                <w:i/>
                <w:iCs/>
                <w:sz w:val="20"/>
                <w:lang w:eastAsia="en-AU"/>
              </w:rPr>
              <w:t xml:space="preserve">hysical </w:t>
            </w:r>
            <w:r>
              <w:rPr>
                <w:rFonts w:cs="Arial"/>
                <w:i/>
                <w:iCs/>
                <w:sz w:val="20"/>
                <w:lang w:eastAsia="en-AU"/>
              </w:rPr>
              <w:t>h</w:t>
            </w:r>
            <w:r w:rsidR="00EC13F8" w:rsidRPr="006059A9">
              <w:rPr>
                <w:rFonts w:cs="Arial"/>
                <w:i/>
                <w:iCs/>
                <w:sz w:val="20"/>
                <w:lang w:eastAsia="en-AU"/>
              </w:rPr>
              <w:t>ealth, including past/current risk assessments)</w:t>
            </w:r>
            <w:r w:rsidR="003D7D5B">
              <w:rPr>
                <w:rFonts w:cs="Arial"/>
                <w:i/>
                <w:iCs/>
                <w:sz w:val="20"/>
                <w:lang w:eastAsia="en-AU"/>
              </w:rPr>
              <w:t xml:space="preserve">. </w:t>
            </w:r>
          </w:p>
          <w:p w14:paraId="607DFBAF" w14:textId="77777777" w:rsidR="00BB104A" w:rsidRDefault="00BB104A" w:rsidP="003D7D5B">
            <w:pPr>
              <w:rPr>
                <w:rFonts w:cs="Arial"/>
                <w:i/>
                <w:iCs/>
                <w:sz w:val="20"/>
                <w:lang w:eastAsia="en-AU"/>
              </w:rPr>
            </w:pPr>
          </w:p>
          <w:p w14:paraId="50200541" w14:textId="77777777" w:rsidR="00BB104A" w:rsidRDefault="00BB104A" w:rsidP="003D7D5B">
            <w:pPr>
              <w:rPr>
                <w:rFonts w:cs="Arial"/>
                <w:i/>
                <w:iCs/>
                <w:sz w:val="20"/>
                <w:lang w:eastAsia="en-AU"/>
              </w:rPr>
            </w:pPr>
          </w:p>
          <w:p w14:paraId="17E1F5AA" w14:textId="77777777" w:rsidR="00BB104A" w:rsidRDefault="00BB104A" w:rsidP="003D7D5B">
            <w:pPr>
              <w:rPr>
                <w:rFonts w:cs="Arial"/>
                <w:i/>
                <w:iCs/>
                <w:sz w:val="20"/>
                <w:lang w:eastAsia="en-AU"/>
              </w:rPr>
            </w:pPr>
          </w:p>
          <w:p w14:paraId="01A7318F" w14:textId="77777777" w:rsidR="00BB104A" w:rsidRDefault="00BB104A" w:rsidP="003D7D5B">
            <w:pPr>
              <w:rPr>
                <w:rFonts w:cs="Arial"/>
                <w:i/>
                <w:iCs/>
                <w:sz w:val="20"/>
                <w:lang w:eastAsia="en-AU"/>
              </w:rPr>
            </w:pPr>
          </w:p>
          <w:p w14:paraId="4EAB4200" w14:textId="77777777" w:rsidR="00BB104A" w:rsidRDefault="00BB104A" w:rsidP="003D7D5B">
            <w:pPr>
              <w:rPr>
                <w:rFonts w:cs="Arial"/>
                <w:i/>
                <w:iCs/>
                <w:sz w:val="20"/>
                <w:lang w:eastAsia="en-AU"/>
              </w:rPr>
            </w:pPr>
          </w:p>
          <w:p w14:paraId="48122053" w14:textId="77777777" w:rsidR="00BB104A" w:rsidRDefault="00BB104A" w:rsidP="003D7D5B">
            <w:pPr>
              <w:rPr>
                <w:rFonts w:cs="Arial"/>
                <w:i/>
                <w:iCs/>
                <w:sz w:val="20"/>
                <w:lang w:eastAsia="en-AU"/>
              </w:rPr>
            </w:pPr>
          </w:p>
          <w:p w14:paraId="0ACBD5B1" w14:textId="77777777" w:rsidR="00BB104A" w:rsidRDefault="00BB104A" w:rsidP="003D7D5B">
            <w:pPr>
              <w:rPr>
                <w:rFonts w:cs="Arial"/>
                <w:i/>
                <w:iCs/>
                <w:sz w:val="20"/>
                <w:lang w:eastAsia="en-AU"/>
              </w:rPr>
            </w:pPr>
          </w:p>
          <w:p w14:paraId="2D848672" w14:textId="77777777" w:rsidR="00BB104A" w:rsidRDefault="00BB104A" w:rsidP="003D7D5B">
            <w:pPr>
              <w:rPr>
                <w:rFonts w:cs="Arial"/>
                <w:i/>
                <w:iCs/>
                <w:sz w:val="20"/>
                <w:lang w:eastAsia="en-AU"/>
              </w:rPr>
            </w:pPr>
          </w:p>
          <w:p w14:paraId="74FB51D1" w14:textId="77777777" w:rsidR="00BB104A" w:rsidRDefault="00BB104A" w:rsidP="003D7D5B">
            <w:pPr>
              <w:rPr>
                <w:rFonts w:cs="Arial"/>
                <w:i/>
                <w:iCs/>
                <w:sz w:val="20"/>
                <w:lang w:eastAsia="en-AU"/>
              </w:rPr>
            </w:pPr>
          </w:p>
          <w:p w14:paraId="5F43C015" w14:textId="77777777" w:rsidR="00BB104A" w:rsidRDefault="00BB104A" w:rsidP="003D7D5B">
            <w:pPr>
              <w:rPr>
                <w:rFonts w:cs="Arial"/>
                <w:i/>
                <w:iCs/>
                <w:sz w:val="20"/>
                <w:lang w:eastAsia="en-AU"/>
              </w:rPr>
            </w:pPr>
          </w:p>
          <w:p w14:paraId="6204C164" w14:textId="77777777" w:rsidR="00BB104A" w:rsidRDefault="00BB104A" w:rsidP="003D7D5B">
            <w:pPr>
              <w:rPr>
                <w:rFonts w:cs="Arial"/>
                <w:i/>
                <w:iCs/>
                <w:sz w:val="20"/>
                <w:lang w:eastAsia="en-AU"/>
              </w:rPr>
            </w:pPr>
          </w:p>
          <w:p w14:paraId="10D2C044" w14:textId="77777777" w:rsidR="00BB104A" w:rsidRDefault="00BB104A" w:rsidP="003D7D5B">
            <w:pPr>
              <w:rPr>
                <w:rFonts w:cs="Arial"/>
                <w:i/>
                <w:iCs/>
                <w:sz w:val="20"/>
                <w:lang w:eastAsia="en-AU"/>
              </w:rPr>
            </w:pPr>
          </w:p>
          <w:p w14:paraId="17D15980" w14:textId="6B7C0B84" w:rsidR="00BB104A" w:rsidRPr="003D7D5B" w:rsidRDefault="00BB104A" w:rsidP="003D7D5B">
            <w:pPr>
              <w:rPr>
                <w:rFonts w:cs="Arial"/>
                <w:sz w:val="24"/>
                <w:szCs w:val="24"/>
                <w:lang w:eastAsia="en-AU"/>
              </w:rPr>
            </w:pPr>
          </w:p>
        </w:tc>
      </w:tr>
      <w:tr w:rsidR="00E34AFE" w:rsidRPr="006059A9" w14:paraId="5D52196E" w14:textId="77777777" w:rsidTr="0037314B">
        <w:trPr>
          <w:trHeight w:val="566"/>
        </w:trPr>
        <w:tc>
          <w:tcPr>
            <w:tcW w:w="106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BAFB" w14:textId="77777777" w:rsidR="00E34AFE" w:rsidRPr="006059A9" w:rsidRDefault="00E34AFE" w:rsidP="00470157">
            <w:pPr>
              <w:rPr>
                <w:rFonts w:cs="Arial"/>
                <w:sz w:val="20"/>
                <w:lang w:eastAsia="en-AU"/>
              </w:rPr>
            </w:pPr>
          </w:p>
        </w:tc>
      </w:tr>
      <w:tr w:rsidR="00EC13F8" w:rsidRPr="006059A9" w14:paraId="5B9DA6A3" w14:textId="77777777" w:rsidTr="0037314B">
        <w:trPr>
          <w:trHeight w:val="481"/>
        </w:trPr>
        <w:tc>
          <w:tcPr>
            <w:tcW w:w="106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8088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</w:p>
        </w:tc>
      </w:tr>
      <w:tr w:rsidR="00EC13F8" w:rsidRPr="006059A9" w14:paraId="31475468" w14:textId="77777777" w:rsidTr="0037314B">
        <w:trPr>
          <w:trHeight w:val="481"/>
        </w:trPr>
        <w:tc>
          <w:tcPr>
            <w:tcW w:w="106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B51F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</w:p>
        </w:tc>
      </w:tr>
      <w:tr w:rsidR="00EC13F8" w:rsidRPr="006059A9" w14:paraId="33092BA9" w14:textId="77777777" w:rsidTr="0037314B">
        <w:trPr>
          <w:trHeight w:val="481"/>
        </w:trPr>
        <w:tc>
          <w:tcPr>
            <w:tcW w:w="106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F413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</w:p>
        </w:tc>
      </w:tr>
      <w:tr w:rsidR="00EC13F8" w:rsidRPr="006059A9" w14:paraId="0ACE16ED" w14:textId="77777777" w:rsidTr="0037314B">
        <w:trPr>
          <w:trHeight w:val="481"/>
        </w:trPr>
        <w:tc>
          <w:tcPr>
            <w:tcW w:w="106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B310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</w:p>
        </w:tc>
      </w:tr>
      <w:tr w:rsidR="00EC13F8" w:rsidRPr="006059A9" w14:paraId="3056EBA3" w14:textId="77777777" w:rsidTr="0037314B">
        <w:trPr>
          <w:trHeight w:val="481"/>
        </w:trPr>
        <w:tc>
          <w:tcPr>
            <w:tcW w:w="106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38BA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</w:p>
        </w:tc>
      </w:tr>
      <w:tr w:rsidR="00EC13F8" w:rsidRPr="006059A9" w14:paraId="73F9D32A" w14:textId="77777777" w:rsidTr="0037314B">
        <w:trPr>
          <w:trHeight w:val="481"/>
        </w:trPr>
        <w:tc>
          <w:tcPr>
            <w:tcW w:w="106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A006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</w:p>
        </w:tc>
      </w:tr>
      <w:tr w:rsidR="00EC13F8" w:rsidRPr="006059A9" w14:paraId="3BF831AA" w14:textId="77777777" w:rsidTr="0037314B">
        <w:trPr>
          <w:trHeight w:val="481"/>
        </w:trPr>
        <w:tc>
          <w:tcPr>
            <w:tcW w:w="106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F7AB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</w:p>
        </w:tc>
      </w:tr>
      <w:tr w:rsidR="00EC13F8" w:rsidRPr="006059A9" w14:paraId="083F8CD6" w14:textId="77777777" w:rsidTr="0037314B">
        <w:trPr>
          <w:trHeight w:val="481"/>
        </w:trPr>
        <w:tc>
          <w:tcPr>
            <w:tcW w:w="106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18BB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</w:p>
        </w:tc>
      </w:tr>
      <w:tr w:rsidR="00EC13F8" w:rsidRPr="006059A9" w14:paraId="7961814B" w14:textId="77777777" w:rsidTr="0037314B">
        <w:trPr>
          <w:trHeight w:val="481"/>
        </w:trPr>
        <w:tc>
          <w:tcPr>
            <w:tcW w:w="106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AB7D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</w:p>
        </w:tc>
      </w:tr>
      <w:tr w:rsidR="00EC13F8" w:rsidRPr="006059A9" w14:paraId="16550DA0" w14:textId="77777777" w:rsidTr="0037314B">
        <w:trPr>
          <w:trHeight w:val="481"/>
        </w:trPr>
        <w:tc>
          <w:tcPr>
            <w:tcW w:w="106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24DD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</w:p>
        </w:tc>
      </w:tr>
      <w:tr w:rsidR="00EC13F8" w:rsidRPr="006059A9" w14:paraId="77A5BC47" w14:textId="77777777" w:rsidTr="0037314B">
        <w:trPr>
          <w:trHeight w:val="481"/>
        </w:trPr>
        <w:tc>
          <w:tcPr>
            <w:tcW w:w="5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876B6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  <w:r w:rsidRPr="000133ED">
              <w:rPr>
                <w:rFonts w:cs="Arial"/>
                <w:b/>
                <w:sz w:val="20"/>
                <w:lang w:eastAsia="en-AU"/>
              </w:rPr>
              <w:t>Name</w:t>
            </w:r>
            <w:r w:rsidR="000133ED" w:rsidRPr="000133ED">
              <w:rPr>
                <w:rFonts w:cs="Arial"/>
                <w:b/>
                <w:sz w:val="20"/>
                <w:lang w:eastAsia="en-AU"/>
              </w:rPr>
              <w:t xml:space="preserve"> of GP</w:t>
            </w:r>
            <w:r w:rsidRPr="006059A9">
              <w:rPr>
                <w:rFonts w:cs="Arial"/>
                <w:sz w:val="20"/>
                <w:lang w:eastAsia="en-AU"/>
              </w:rPr>
              <w:t xml:space="preserve">: </w:t>
            </w:r>
          </w:p>
        </w:tc>
        <w:tc>
          <w:tcPr>
            <w:tcW w:w="49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F7CF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  <w:r w:rsidRPr="006059A9">
              <w:rPr>
                <w:rFonts w:cs="Arial"/>
                <w:sz w:val="20"/>
                <w:lang w:eastAsia="en-AU"/>
              </w:rPr>
              <w:t>Surgery/Practice/Clinic:</w:t>
            </w:r>
          </w:p>
        </w:tc>
      </w:tr>
      <w:tr w:rsidR="00EC13F8" w:rsidRPr="006059A9" w14:paraId="5E3D1A54" w14:textId="77777777" w:rsidTr="0037314B">
        <w:trPr>
          <w:trHeight w:val="481"/>
        </w:trPr>
        <w:tc>
          <w:tcPr>
            <w:tcW w:w="5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E834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49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E8D6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</w:p>
        </w:tc>
      </w:tr>
      <w:tr w:rsidR="00EC13F8" w:rsidRPr="006059A9" w14:paraId="2605112E" w14:textId="77777777" w:rsidTr="0037314B">
        <w:trPr>
          <w:trHeight w:val="255"/>
        </w:trPr>
        <w:tc>
          <w:tcPr>
            <w:tcW w:w="5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7F862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  <w:r w:rsidRPr="006059A9">
              <w:rPr>
                <w:rFonts w:cs="Arial"/>
                <w:sz w:val="20"/>
                <w:lang w:eastAsia="en-AU"/>
              </w:rPr>
              <w:t xml:space="preserve">Address: </w:t>
            </w:r>
          </w:p>
        </w:tc>
        <w:tc>
          <w:tcPr>
            <w:tcW w:w="4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0A8B6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  <w:r w:rsidRPr="006059A9">
              <w:rPr>
                <w:rFonts w:cs="Arial"/>
                <w:sz w:val="20"/>
                <w:lang w:eastAsia="en-AU"/>
              </w:rPr>
              <w:t xml:space="preserve">Email: </w:t>
            </w:r>
          </w:p>
        </w:tc>
      </w:tr>
      <w:tr w:rsidR="00EC13F8" w:rsidRPr="006059A9" w14:paraId="4FBDC08B" w14:textId="77777777" w:rsidTr="0037314B">
        <w:trPr>
          <w:trHeight w:val="255"/>
        </w:trPr>
        <w:tc>
          <w:tcPr>
            <w:tcW w:w="5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DAFE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E0E7A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  <w:r w:rsidRPr="006059A9">
              <w:rPr>
                <w:rFonts w:cs="Arial"/>
                <w:sz w:val="20"/>
                <w:lang w:eastAsia="en-AU"/>
              </w:rPr>
              <w:t xml:space="preserve">Phone: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2DBF" w14:textId="77777777" w:rsidR="00EC13F8" w:rsidRPr="006059A9" w:rsidRDefault="00EC13F8" w:rsidP="00470157">
            <w:pPr>
              <w:rPr>
                <w:rFonts w:cs="Arial"/>
                <w:sz w:val="20"/>
                <w:lang w:eastAsia="en-AU"/>
              </w:rPr>
            </w:pPr>
            <w:r w:rsidRPr="006059A9">
              <w:rPr>
                <w:rFonts w:cs="Arial"/>
                <w:sz w:val="20"/>
                <w:lang w:eastAsia="en-AU"/>
              </w:rPr>
              <w:t xml:space="preserve">Fax: </w:t>
            </w:r>
          </w:p>
        </w:tc>
      </w:tr>
      <w:tr w:rsidR="00B41B5E" w:rsidRPr="006059A9" w14:paraId="2CEEE863" w14:textId="77777777" w:rsidTr="0037314B">
        <w:trPr>
          <w:trHeight w:val="255"/>
        </w:trPr>
        <w:tc>
          <w:tcPr>
            <w:tcW w:w="10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6B43" w14:textId="77777777" w:rsidR="00B41B5E" w:rsidRDefault="00B41B5E" w:rsidP="00B41B5E">
            <w:pPr>
              <w:rPr>
                <w:rFonts w:cs="Arial"/>
                <w:sz w:val="20"/>
                <w:lang w:eastAsia="en-AU"/>
              </w:rPr>
            </w:pPr>
            <w:r w:rsidRPr="006059A9">
              <w:rPr>
                <w:rFonts w:cs="Arial"/>
                <w:b/>
                <w:bCs/>
                <w:sz w:val="20"/>
                <w:lang w:eastAsia="en-AU"/>
              </w:rPr>
              <w:t xml:space="preserve">Is the </w:t>
            </w:r>
            <w:r>
              <w:rPr>
                <w:rFonts w:cs="Arial"/>
                <w:b/>
                <w:bCs/>
                <w:sz w:val="20"/>
                <w:lang w:eastAsia="en-AU"/>
              </w:rPr>
              <w:t>client</w:t>
            </w:r>
            <w:r w:rsidRPr="006059A9">
              <w:rPr>
                <w:rFonts w:cs="Arial"/>
                <w:b/>
                <w:bCs/>
                <w:sz w:val="20"/>
                <w:lang w:eastAsia="en-AU"/>
              </w:rPr>
              <w:t xml:space="preserve"> linked in with any other services?</w:t>
            </w:r>
            <w:r>
              <w:rPr>
                <w:rFonts w:cs="Arial"/>
                <w:b/>
                <w:bCs/>
                <w:sz w:val="20"/>
                <w:lang w:eastAsia="en-AU"/>
              </w:rPr>
              <w:t xml:space="preserve"> </w:t>
            </w:r>
            <w:proofErr w:type="gramStart"/>
            <w:r>
              <w:rPr>
                <w:rFonts w:cs="Arial"/>
                <w:b/>
                <w:bCs/>
                <w:sz w:val="20"/>
                <w:lang w:eastAsia="en-AU"/>
              </w:rPr>
              <w:t>e.g.</w:t>
            </w:r>
            <w:proofErr w:type="gramEnd"/>
            <w:r>
              <w:rPr>
                <w:rFonts w:cs="Arial"/>
                <w:b/>
                <w:bCs/>
                <w:sz w:val="20"/>
                <w:lang w:eastAsia="en-AU"/>
              </w:rPr>
              <w:t xml:space="preserve"> social services, drug &amp; alcohol services, mental health services, probation etc. </w:t>
            </w:r>
            <w:r w:rsidRPr="006059A9">
              <w:rPr>
                <w:rFonts w:cs="Arial"/>
                <w:sz w:val="20"/>
                <w:lang w:eastAsia="en-AU"/>
              </w:rPr>
              <w:t xml:space="preserve">If yes, please provide details: </w:t>
            </w:r>
          </w:p>
          <w:p w14:paraId="4264DE24" w14:textId="77777777" w:rsidR="007F155D" w:rsidRDefault="007F155D" w:rsidP="00B41B5E">
            <w:pPr>
              <w:rPr>
                <w:rFonts w:cs="Arial"/>
                <w:sz w:val="20"/>
                <w:lang w:eastAsia="en-AU"/>
              </w:rPr>
            </w:pPr>
          </w:p>
          <w:p w14:paraId="14D95583" w14:textId="77777777" w:rsidR="003D7D5B" w:rsidRDefault="003D7D5B" w:rsidP="00B41B5E">
            <w:pPr>
              <w:rPr>
                <w:rFonts w:cs="Arial"/>
                <w:sz w:val="20"/>
                <w:lang w:eastAsia="en-AU"/>
              </w:rPr>
            </w:pPr>
          </w:p>
          <w:p w14:paraId="75A07EC7" w14:textId="77777777" w:rsidR="00B40F5E" w:rsidRDefault="00B40F5E" w:rsidP="00B41B5E">
            <w:pPr>
              <w:rPr>
                <w:rFonts w:cs="Arial"/>
                <w:sz w:val="20"/>
                <w:lang w:eastAsia="en-AU"/>
              </w:rPr>
            </w:pPr>
          </w:p>
          <w:p w14:paraId="292C8B76" w14:textId="77777777" w:rsidR="00B40F5E" w:rsidRPr="006059A9" w:rsidRDefault="00B40F5E" w:rsidP="00B41B5E">
            <w:pPr>
              <w:rPr>
                <w:rFonts w:cs="Arial"/>
                <w:sz w:val="20"/>
                <w:lang w:eastAsia="en-AU"/>
              </w:rPr>
            </w:pPr>
          </w:p>
        </w:tc>
      </w:tr>
      <w:tr w:rsidR="00EB011D" w:rsidRPr="006059A9" w14:paraId="1A9BB487" w14:textId="77777777" w:rsidTr="0FC4EC2F">
        <w:trPr>
          <w:trHeight w:val="255"/>
        </w:trPr>
        <w:tc>
          <w:tcPr>
            <w:tcW w:w="1068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13CDA0C" w14:textId="77777777" w:rsidR="007F155D" w:rsidRDefault="007F155D" w:rsidP="00B41B5E">
            <w:pPr>
              <w:rPr>
                <w:rFonts w:cs="Arial"/>
                <w:b/>
                <w:bCs/>
                <w:sz w:val="20"/>
                <w:lang w:eastAsia="en-AU"/>
              </w:rPr>
            </w:pPr>
          </w:p>
          <w:p w14:paraId="0AEE32B3" w14:textId="377EDC21" w:rsidR="00EB011D" w:rsidRPr="007F155D" w:rsidRDefault="007E3295" w:rsidP="00B41B5E">
            <w:pPr>
              <w:rPr>
                <w:rFonts w:cs="Arial"/>
                <w:b/>
                <w:bCs/>
                <w:sz w:val="20"/>
                <w:u w:val="single"/>
                <w:lang w:eastAsia="en-AU"/>
              </w:rPr>
            </w:pPr>
            <w:r w:rsidRPr="007F155D">
              <w:rPr>
                <w:rFonts w:cs="Arial"/>
                <w:b/>
                <w:bCs/>
                <w:sz w:val="20"/>
                <w:u w:val="single"/>
                <w:lang w:eastAsia="en-AU"/>
              </w:rPr>
              <w:t>Eligibility Criteria</w:t>
            </w:r>
            <w:r w:rsidR="000A2757">
              <w:rPr>
                <w:rFonts w:cs="Arial"/>
                <w:b/>
                <w:bCs/>
                <w:sz w:val="20"/>
                <w:u w:val="single"/>
                <w:lang w:eastAsia="en-AU"/>
              </w:rPr>
              <w:t xml:space="preserve"> for BRAVE</w:t>
            </w:r>
            <w:r w:rsidR="007F155D" w:rsidRPr="007F155D">
              <w:rPr>
                <w:rFonts w:cs="Arial"/>
                <w:b/>
                <w:bCs/>
                <w:sz w:val="20"/>
                <w:u w:val="single"/>
                <w:lang w:eastAsia="en-AU"/>
              </w:rPr>
              <w:t>:</w:t>
            </w:r>
          </w:p>
          <w:p w14:paraId="107760A2" w14:textId="77777777" w:rsidR="00852A41" w:rsidRPr="007F155D" w:rsidRDefault="00852A41" w:rsidP="007F155D">
            <w:pPr>
              <w:pStyle w:val="ListParagraph"/>
              <w:numPr>
                <w:ilvl w:val="0"/>
                <w:numId w:val="2"/>
              </w:numPr>
              <w:tabs>
                <w:tab w:val="left" w:pos="379"/>
                <w:tab w:val="left" w:pos="380"/>
              </w:tabs>
              <w:spacing w:before="134" w:line="235" w:lineRule="auto"/>
              <w:ind w:right="182"/>
              <w:jc w:val="both"/>
              <w:rPr>
                <w:sz w:val="20"/>
                <w:szCs w:val="18"/>
              </w:rPr>
            </w:pPr>
            <w:r w:rsidRPr="007F155D">
              <w:rPr>
                <w:sz w:val="20"/>
                <w:szCs w:val="18"/>
              </w:rPr>
              <w:t>Women and men who have been in violent</w:t>
            </w:r>
            <w:r w:rsidRPr="007F155D">
              <w:rPr>
                <w:spacing w:val="1"/>
                <w:sz w:val="20"/>
                <w:szCs w:val="18"/>
              </w:rPr>
              <w:t xml:space="preserve"> </w:t>
            </w:r>
            <w:r w:rsidRPr="007F155D">
              <w:rPr>
                <w:sz w:val="20"/>
                <w:szCs w:val="18"/>
              </w:rPr>
              <w:t>and/or abuse relationships and experience</w:t>
            </w:r>
            <w:r w:rsidRPr="007F155D">
              <w:rPr>
                <w:spacing w:val="1"/>
                <w:sz w:val="20"/>
                <w:szCs w:val="18"/>
              </w:rPr>
              <w:t xml:space="preserve"> </w:t>
            </w:r>
            <w:r w:rsidRPr="007F155D">
              <w:rPr>
                <w:spacing w:val="-1"/>
                <w:sz w:val="20"/>
                <w:szCs w:val="18"/>
              </w:rPr>
              <w:t xml:space="preserve">psychological/emotional </w:t>
            </w:r>
            <w:r w:rsidRPr="007F155D">
              <w:rPr>
                <w:sz w:val="20"/>
                <w:szCs w:val="18"/>
              </w:rPr>
              <w:t>difﬁculties (for example</w:t>
            </w:r>
            <w:r w:rsidRPr="007F155D">
              <w:rPr>
                <w:spacing w:val="-52"/>
                <w:sz w:val="20"/>
                <w:szCs w:val="18"/>
              </w:rPr>
              <w:t xml:space="preserve"> </w:t>
            </w:r>
            <w:r w:rsidRPr="007F155D">
              <w:rPr>
                <w:sz w:val="20"/>
                <w:szCs w:val="18"/>
              </w:rPr>
              <w:t>low</w:t>
            </w:r>
            <w:r w:rsidRPr="007F155D">
              <w:rPr>
                <w:spacing w:val="-6"/>
                <w:sz w:val="20"/>
                <w:szCs w:val="18"/>
              </w:rPr>
              <w:t xml:space="preserve"> </w:t>
            </w:r>
            <w:r w:rsidRPr="007F155D">
              <w:rPr>
                <w:sz w:val="20"/>
                <w:szCs w:val="18"/>
              </w:rPr>
              <w:t>mood,</w:t>
            </w:r>
            <w:r w:rsidRPr="007F155D">
              <w:rPr>
                <w:spacing w:val="-1"/>
                <w:sz w:val="20"/>
                <w:szCs w:val="18"/>
              </w:rPr>
              <w:t xml:space="preserve"> </w:t>
            </w:r>
            <w:r w:rsidRPr="007F155D">
              <w:rPr>
                <w:sz w:val="20"/>
                <w:szCs w:val="18"/>
              </w:rPr>
              <w:t>anxiety,</w:t>
            </w:r>
            <w:r w:rsidRPr="007F155D">
              <w:rPr>
                <w:spacing w:val="-1"/>
                <w:sz w:val="20"/>
                <w:szCs w:val="18"/>
              </w:rPr>
              <w:t xml:space="preserve"> </w:t>
            </w:r>
            <w:r w:rsidRPr="007F155D">
              <w:rPr>
                <w:sz w:val="20"/>
                <w:szCs w:val="18"/>
              </w:rPr>
              <w:t>trauma</w:t>
            </w:r>
            <w:r w:rsidRPr="007F155D">
              <w:rPr>
                <w:spacing w:val="-2"/>
                <w:sz w:val="20"/>
                <w:szCs w:val="18"/>
              </w:rPr>
              <w:t xml:space="preserve"> </w:t>
            </w:r>
            <w:r w:rsidRPr="007F155D">
              <w:rPr>
                <w:sz w:val="20"/>
                <w:szCs w:val="18"/>
              </w:rPr>
              <w:t>symptoms).</w:t>
            </w:r>
          </w:p>
          <w:p w14:paraId="4EC2EB09" w14:textId="11B9A8B8" w:rsidR="00852A41" w:rsidRPr="007F155D" w:rsidRDefault="00852A41" w:rsidP="007F155D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  <w:tab w:val="left" w:pos="388"/>
              </w:tabs>
              <w:spacing w:line="235" w:lineRule="auto"/>
              <w:ind w:right="1115"/>
              <w:jc w:val="both"/>
              <w:rPr>
                <w:sz w:val="20"/>
                <w:szCs w:val="20"/>
              </w:rPr>
            </w:pPr>
            <w:r w:rsidRPr="007F155D">
              <w:rPr>
                <w:spacing w:val="-2"/>
                <w:sz w:val="20"/>
                <w:szCs w:val="20"/>
              </w:rPr>
              <w:t>Living</w:t>
            </w:r>
            <w:r w:rsidRPr="007F155D">
              <w:rPr>
                <w:spacing w:val="-4"/>
                <w:sz w:val="20"/>
                <w:szCs w:val="20"/>
              </w:rPr>
              <w:t xml:space="preserve"> </w:t>
            </w:r>
            <w:r w:rsidRPr="007F155D">
              <w:rPr>
                <w:spacing w:val="-1"/>
                <w:sz w:val="20"/>
                <w:szCs w:val="20"/>
              </w:rPr>
              <w:t>in</w:t>
            </w:r>
            <w:r w:rsidRPr="007F155D">
              <w:rPr>
                <w:spacing w:val="-4"/>
                <w:sz w:val="20"/>
                <w:szCs w:val="20"/>
              </w:rPr>
              <w:t xml:space="preserve"> </w:t>
            </w:r>
            <w:r w:rsidRPr="007F155D">
              <w:rPr>
                <w:spacing w:val="-1"/>
                <w:sz w:val="20"/>
                <w:szCs w:val="20"/>
              </w:rPr>
              <w:t>Berkshire</w:t>
            </w:r>
            <w:r w:rsidR="000A37DC">
              <w:rPr>
                <w:spacing w:val="-1"/>
                <w:sz w:val="20"/>
                <w:szCs w:val="20"/>
              </w:rPr>
              <w:t>.</w:t>
            </w:r>
          </w:p>
          <w:p w14:paraId="26BF9D5A" w14:textId="641CCCB6" w:rsidR="00852A41" w:rsidRPr="007F155D" w:rsidRDefault="00852A41" w:rsidP="007F155D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  <w:tab w:val="left" w:pos="388"/>
              </w:tabs>
              <w:spacing w:line="235" w:lineRule="auto"/>
              <w:ind w:right="1115"/>
              <w:jc w:val="both"/>
              <w:rPr>
                <w:sz w:val="20"/>
                <w:szCs w:val="18"/>
              </w:rPr>
            </w:pPr>
            <w:r w:rsidRPr="007F155D">
              <w:rPr>
                <w:sz w:val="20"/>
                <w:szCs w:val="18"/>
              </w:rPr>
              <w:t>Must be safely away from the alleged perpetrator</w:t>
            </w:r>
            <w:r w:rsidR="000A37DC">
              <w:rPr>
                <w:sz w:val="20"/>
                <w:szCs w:val="18"/>
              </w:rPr>
              <w:t>.</w:t>
            </w:r>
          </w:p>
          <w:p w14:paraId="20043A72" w14:textId="77777777" w:rsidR="00852A41" w:rsidRPr="007F155D" w:rsidRDefault="00852A41" w:rsidP="007F155D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  <w:tab w:val="left" w:pos="388"/>
              </w:tabs>
              <w:spacing w:before="111"/>
              <w:jc w:val="both"/>
              <w:rPr>
                <w:sz w:val="20"/>
                <w:szCs w:val="18"/>
              </w:rPr>
            </w:pPr>
            <w:r w:rsidRPr="007F155D">
              <w:rPr>
                <w:sz w:val="20"/>
                <w:szCs w:val="18"/>
              </w:rPr>
              <w:t>Over</w:t>
            </w:r>
            <w:r w:rsidRPr="007F155D">
              <w:rPr>
                <w:spacing w:val="-13"/>
                <w:sz w:val="20"/>
                <w:szCs w:val="18"/>
              </w:rPr>
              <w:t xml:space="preserve"> </w:t>
            </w:r>
            <w:r w:rsidRPr="007F155D">
              <w:rPr>
                <w:sz w:val="20"/>
                <w:szCs w:val="18"/>
              </w:rPr>
              <w:t>18</w:t>
            </w:r>
            <w:r w:rsidRPr="007F155D">
              <w:rPr>
                <w:spacing w:val="-8"/>
                <w:sz w:val="20"/>
                <w:szCs w:val="18"/>
              </w:rPr>
              <w:t xml:space="preserve"> </w:t>
            </w:r>
            <w:r w:rsidRPr="007F155D">
              <w:rPr>
                <w:sz w:val="20"/>
                <w:szCs w:val="18"/>
              </w:rPr>
              <w:t>years</w:t>
            </w:r>
            <w:r w:rsidRPr="007F155D">
              <w:rPr>
                <w:spacing w:val="1"/>
                <w:sz w:val="20"/>
                <w:szCs w:val="18"/>
              </w:rPr>
              <w:t xml:space="preserve"> </w:t>
            </w:r>
            <w:r w:rsidRPr="007F155D">
              <w:rPr>
                <w:sz w:val="20"/>
                <w:szCs w:val="18"/>
              </w:rPr>
              <w:t>old.</w:t>
            </w:r>
          </w:p>
          <w:p w14:paraId="5D42FC75" w14:textId="77777777" w:rsidR="00852A41" w:rsidRPr="007F155D" w:rsidRDefault="00852A41" w:rsidP="007F155D">
            <w:pPr>
              <w:pStyle w:val="ListParagraph"/>
              <w:numPr>
                <w:ilvl w:val="0"/>
                <w:numId w:val="2"/>
              </w:numPr>
              <w:tabs>
                <w:tab w:val="left" w:pos="379"/>
                <w:tab w:val="left" w:pos="380"/>
              </w:tabs>
              <w:spacing w:before="113" w:line="235" w:lineRule="auto"/>
              <w:ind w:right="184"/>
              <w:jc w:val="both"/>
              <w:rPr>
                <w:sz w:val="20"/>
                <w:szCs w:val="18"/>
              </w:rPr>
            </w:pPr>
            <w:r w:rsidRPr="007F155D">
              <w:rPr>
                <w:sz w:val="20"/>
                <w:szCs w:val="18"/>
              </w:rPr>
              <w:t>Willing</w:t>
            </w:r>
            <w:r w:rsidRPr="007F155D">
              <w:rPr>
                <w:spacing w:val="-5"/>
                <w:sz w:val="20"/>
                <w:szCs w:val="18"/>
              </w:rPr>
              <w:t xml:space="preserve"> </w:t>
            </w:r>
            <w:r w:rsidRPr="007F155D">
              <w:rPr>
                <w:sz w:val="20"/>
                <w:szCs w:val="18"/>
              </w:rPr>
              <w:t>to</w:t>
            </w:r>
            <w:r w:rsidRPr="007F155D">
              <w:rPr>
                <w:spacing w:val="-5"/>
                <w:sz w:val="20"/>
                <w:szCs w:val="18"/>
              </w:rPr>
              <w:t xml:space="preserve"> </w:t>
            </w:r>
            <w:r w:rsidRPr="007F155D">
              <w:rPr>
                <w:sz w:val="20"/>
                <w:szCs w:val="18"/>
              </w:rPr>
              <w:t>learn</w:t>
            </w:r>
            <w:r w:rsidRPr="007F155D">
              <w:rPr>
                <w:spacing w:val="-4"/>
                <w:sz w:val="20"/>
                <w:szCs w:val="18"/>
              </w:rPr>
              <w:t xml:space="preserve"> </w:t>
            </w:r>
            <w:r w:rsidRPr="007F155D">
              <w:rPr>
                <w:sz w:val="20"/>
                <w:szCs w:val="18"/>
              </w:rPr>
              <w:t>new</w:t>
            </w:r>
            <w:r w:rsidRPr="007F155D">
              <w:rPr>
                <w:spacing w:val="-9"/>
                <w:sz w:val="20"/>
                <w:szCs w:val="18"/>
              </w:rPr>
              <w:t xml:space="preserve"> </w:t>
            </w:r>
            <w:r w:rsidRPr="007F155D">
              <w:rPr>
                <w:sz w:val="20"/>
                <w:szCs w:val="18"/>
              </w:rPr>
              <w:t>skills</w:t>
            </w:r>
            <w:r w:rsidRPr="007F155D">
              <w:rPr>
                <w:spacing w:val="-4"/>
                <w:sz w:val="20"/>
                <w:szCs w:val="18"/>
              </w:rPr>
              <w:t xml:space="preserve"> </w:t>
            </w:r>
            <w:r w:rsidRPr="007F155D">
              <w:rPr>
                <w:sz w:val="20"/>
                <w:szCs w:val="18"/>
              </w:rPr>
              <w:t>to</w:t>
            </w:r>
            <w:r w:rsidRPr="007F155D">
              <w:rPr>
                <w:spacing w:val="-5"/>
                <w:sz w:val="20"/>
                <w:szCs w:val="18"/>
              </w:rPr>
              <w:t xml:space="preserve"> </w:t>
            </w:r>
            <w:r w:rsidRPr="007F155D">
              <w:rPr>
                <w:sz w:val="20"/>
                <w:szCs w:val="18"/>
              </w:rPr>
              <w:t>manage</w:t>
            </w:r>
            <w:r w:rsidRPr="007F155D">
              <w:rPr>
                <w:spacing w:val="-10"/>
                <w:sz w:val="20"/>
                <w:szCs w:val="18"/>
              </w:rPr>
              <w:t xml:space="preserve"> </w:t>
            </w:r>
            <w:r w:rsidRPr="007F155D">
              <w:rPr>
                <w:sz w:val="20"/>
                <w:szCs w:val="18"/>
              </w:rPr>
              <w:t>emotions</w:t>
            </w:r>
            <w:r w:rsidRPr="007F155D">
              <w:rPr>
                <w:spacing w:val="-5"/>
                <w:sz w:val="20"/>
                <w:szCs w:val="18"/>
              </w:rPr>
              <w:t xml:space="preserve"> </w:t>
            </w:r>
            <w:r w:rsidRPr="007F155D">
              <w:rPr>
                <w:sz w:val="20"/>
                <w:szCs w:val="18"/>
              </w:rPr>
              <w:t>to</w:t>
            </w:r>
            <w:r w:rsidRPr="007F155D">
              <w:rPr>
                <w:spacing w:val="-1"/>
                <w:sz w:val="20"/>
                <w:szCs w:val="18"/>
              </w:rPr>
              <w:t xml:space="preserve"> avoid</w:t>
            </w:r>
            <w:r w:rsidRPr="007F155D">
              <w:rPr>
                <w:sz w:val="20"/>
                <w:szCs w:val="18"/>
              </w:rPr>
              <w:t xml:space="preserve"> </w:t>
            </w:r>
            <w:r w:rsidRPr="007F155D">
              <w:rPr>
                <w:spacing w:val="-1"/>
                <w:sz w:val="20"/>
                <w:szCs w:val="18"/>
              </w:rPr>
              <w:t>longer</w:t>
            </w:r>
            <w:r w:rsidRPr="007F155D">
              <w:rPr>
                <w:spacing w:val="-14"/>
                <w:sz w:val="20"/>
                <w:szCs w:val="18"/>
              </w:rPr>
              <w:t xml:space="preserve"> </w:t>
            </w:r>
            <w:r w:rsidRPr="007F155D">
              <w:rPr>
                <w:spacing w:val="-1"/>
                <w:sz w:val="20"/>
                <w:szCs w:val="18"/>
              </w:rPr>
              <w:t>term difﬁculties.</w:t>
            </w:r>
          </w:p>
          <w:p w14:paraId="6DDBF48F" w14:textId="77777777" w:rsidR="00852A41" w:rsidRPr="007F155D" w:rsidRDefault="00852A41" w:rsidP="007F155D">
            <w:pPr>
              <w:pStyle w:val="ListParagraph"/>
              <w:numPr>
                <w:ilvl w:val="0"/>
                <w:numId w:val="2"/>
              </w:numPr>
              <w:tabs>
                <w:tab w:val="left" w:pos="387"/>
                <w:tab w:val="left" w:pos="388"/>
              </w:tabs>
              <w:spacing w:line="235" w:lineRule="auto"/>
              <w:ind w:right="146"/>
              <w:jc w:val="both"/>
              <w:rPr>
                <w:sz w:val="20"/>
                <w:szCs w:val="18"/>
              </w:rPr>
            </w:pPr>
            <w:r w:rsidRPr="007F155D">
              <w:rPr>
                <w:sz w:val="20"/>
                <w:szCs w:val="18"/>
              </w:rPr>
              <w:t>Be open to a small group intervention (groups</w:t>
            </w:r>
            <w:r w:rsidRPr="007F155D">
              <w:rPr>
                <w:spacing w:val="1"/>
                <w:sz w:val="20"/>
                <w:szCs w:val="18"/>
              </w:rPr>
              <w:t xml:space="preserve"> </w:t>
            </w:r>
            <w:r w:rsidRPr="007F155D">
              <w:rPr>
                <w:w w:val="105"/>
                <w:sz w:val="20"/>
                <w:szCs w:val="18"/>
              </w:rPr>
              <w:t>will be single sex). Individuals will not be asked</w:t>
            </w:r>
            <w:r w:rsidRPr="007F155D">
              <w:rPr>
                <w:spacing w:val="-54"/>
                <w:w w:val="105"/>
                <w:sz w:val="20"/>
                <w:szCs w:val="18"/>
              </w:rPr>
              <w:t xml:space="preserve"> </w:t>
            </w:r>
            <w:r w:rsidRPr="007F155D">
              <w:rPr>
                <w:w w:val="105"/>
                <w:sz w:val="20"/>
                <w:szCs w:val="18"/>
              </w:rPr>
              <w:t>to talk</w:t>
            </w:r>
            <w:r w:rsidRPr="007F155D">
              <w:rPr>
                <w:spacing w:val="-9"/>
                <w:w w:val="105"/>
                <w:sz w:val="20"/>
                <w:szCs w:val="18"/>
              </w:rPr>
              <w:t xml:space="preserve"> </w:t>
            </w:r>
            <w:r w:rsidRPr="007F155D">
              <w:rPr>
                <w:w w:val="105"/>
                <w:sz w:val="20"/>
                <w:szCs w:val="18"/>
              </w:rPr>
              <w:t>about</w:t>
            </w:r>
            <w:r w:rsidRPr="007F155D">
              <w:rPr>
                <w:spacing w:val="-4"/>
                <w:w w:val="105"/>
                <w:sz w:val="20"/>
                <w:szCs w:val="18"/>
              </w:rPr>
              <w:t xml:space="preserve"> </w:t>
            </w:r>
            <w:r w:rsidRPr="007F155D">
              <w:rPr>
                <w:w w:val="105"/>
                <w:sz w:val="20"/>
                <w:szCs w:val="18"/>
              </w:rPr>
              <w:t>their</w:t>
            </w:r>
            <w:r w:rsidRPr="007F155D">
              <w:rPr>
                <w:spacing w:val="-11"/>
                <w:w w:val="105"/>
                <w:sz w:val="20"/>
                <w:szCs w:val="18"/>
              </w:rPr>
              <w:t xml:space="preserve"> </w:t>
            </w:r>
            <w:r w:rsidRPr="007F155D">
              <w:rPr>
                <w:w w:val="105"/>
                <w:sz w:val="20"/>
                <w:szCs w:val="18"/>
              </w:rPr>
              <w:t>stories or</w:t>
            </w:r>
            <w:r w:rsidRPr="007F155D">
              <w:rPr>
                <w:spacing w:val="-11"/>
                <w:w w:val="105"/>
                <w:sz w:val="20"/>
                <w:szCs w:val="18"/>
              </w:rPr>
              <w:t xml:space="preserve"> </w:t>
            </w:r>
            <w:r w:rsidRPr="007F155D">
              <w:rPr>
                <w:w w:val="105"/>
                <w:sz w:val="20"/>
                <w:szCs w:val="18"/>
              </w:rPr>
              <w:t>experiences in the</w:t>
            </w:r>
            <w:r w:rsidRPr="007F155D">
              <w:rPr>
                <w:spacing w:val="-53"/>
                <w:w w:val="105"/>
                <w:sz w:val="20"/>
                <w:szCs w:val="18"/>
              </w:rPr>
              <w:t xml:space="preserve"> </w:t>
            </w:r>
            <w:r w:rsidRPr="007F155D">
              <w:rPr>
                <w:w w:val="105"/>
                <w:sz w:val="20"/>
                <w:szCs w:val="18"/>
              </w:rPr>
              <w:t xml:space="preserve">group. Currently all groups are being held online. </w:t>
            </w:r>
          </w:p>
          <w:p w14:paraId="4F9C6368" w14:textId="47A56971" w:rsidR="00852A41" w:rsidRDefault="00852A41" w:rsidP="00852A41">
            <w:pPr>
              <w:tabs>
                <w:tab w:val="left" w:pos="387"/>
                <w:tab w:val="left" w:pos="388"/>
              </w:tabs>
              <w:spacing w:line="235" w:lineRule="auto"/>
              <w:ind w:right="146"/>
              <w:jc w:val="both"/>
              <w:rPr>
                <w:sz w:val="24"/>
              </w:rPr>
            </w:pPr>
          </w:p>
          <w:p w14:paraId="150B1898" w14:textId="4E84A3C8" w:rsidR="002F4CE2" w:rsidRPr="00035ABE" w:rsidRDefault="002F4CE2" w:rsidP="00852A41">
            <w:pPr>
              <w:tabs>
                <w:tab w:val="left" w:pos="387"/>
                <w:tab w:val="left" w:pos="388"/>
              </w:tabs>
              <w:spacing w:line="235" w:lineRule="auto"/>
              <w:ind w:right="146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035ABE">
              <w:rPr>
                <w:b/>
                <w:bCs/>
                <w:sz w:val="20"/>
                <w:szCs w:val="20"/>
                <w:u w:val="single"/>
              </w:rPr>
              <w:t>Exclusion Criteria:</w:t>
            </w:r>
          </w:p>
          <w:p w14:paraId="083DD539" w14:textId="77777777" w:rsidR="008D7688" w:rsidRPr="007F155D" w:rsidRDefault="008D7688" w:rsidP="008D7688">
            <w:pPr>
              <w:pStyle w:val="ListParagraph"/>
              <w:numPr>
                <w:ilvl w:val="0"/>
                <w:numId w:val="1"/>
              </w:numPr>
              <w:tabs>
                <w:tab w:val="left" w:pos="379"/>
                <w:tab w:val="left" w:pos="380"/>
              </w:tabs>
              <w:spacing w:before="113" w:line="235" w:lineRule="auto"/>
              <w:ind w:right="184" w:hanging="283"/>
              <w:jc w:val="both"/>
              <w:rPr>
                <w:color w:val="231F20"/>
                <w:sz w:val="20"/>
                <w:szCs w:val="20"/>
              </w:rPr>
            </w:pPr>
            <w:r w:rsidRPr="007F155D">
              <w:rPr>
                <w:color w:val="231F20"/>
                <w:sz w:val="20"/>
                <w:szCs w:val="20"/>
              </w:rPr>
              <w:t>Clients with substance misuse issues that may be the primary problem or may interfere with ability to make use of treatment.</w:t>
            </w:r>
          </w:p>
          <w:p w14:paraId="4729A2C7" w14:textId="77777777" w:rsidR="008D7688" w:rsidRDefault="008D7688" w:rsidP="008D7688">
            <w:pPr>
              <w:pStyle w:val="ListParagraph"/>
              <w:numPr>
                <w:ilvl w:val="0"/>
                <w:numId w:val="1"/>
              </w:numPr>
              <w:tabs>
                <w:tab w:val="left" w:pos="379"/>
                <w:tab w:val="left" w:pos="380"/>
              </w:tabs>
              <w:spacing w:before="113" w:line="235" w:lineRule="auto"/>
              <w:ind w:right="184" w:hanging="283"/>
              <w:jc w:val="both"/>
              <w:rPr>
                <w:color w:val="231F20"/>
                <w:sz w:val="20"/>
                <w:szCs w:val="20"/>
              </w:rPr>
            </w:pPr>
            <w:r w:rsidRPr="007F155D">
              <w:rPr>
                <w:color w:val="231F20"/>
                <w:sz w:val="20"/>
                <w:szCs w:val="20"/>
              </w:rPr>
              <w:t xml:space="preserve">Contra- indicators to therapy may significantly increase risk or the client cannot engage because of situational, environmental, practical, or social reasons e.g., on-going legal proceedings, homelessness etc. </w:t>
            </w:r>
          </w:p>
          <w:p w14:paraId="5C2302D7" w14:textId="77777777" w:rsidR="007F155D" w:rsidRPr="007F155D" w:rsidRDefault="007F155D" w:rsidP="007F155D">
            <w:pPr>
              <w:pStyle w:val="ListParagraph"/>
              <w:numPr>
                <w:ilvl w:val="0"/>
                <w:numId w:val="1"/>
              </w:numPr>
              <w:tabs>
                <w:tab w:val="left" w:pos="379"/>
                <w:tab w:val="left" w:pos="380"/>
              </w:tabs>
              <w:spacing w:before="113" w:line="235" w:lineRule="auto"/>
              <w:ind w:right="31" w:hanging="283"/>
              <w:rPr>
                <w:color w:val="231F20"/>
                <w:sz w:val="20"/>
                <w:szCs w:val="20"/>
              </w:rPr>
            </w:pPr>
            <w:r w:rsidRPr="007F155D">
              <w:rPr>
                <w:sz w:val="20"/>
                <w:szCs w:val="20"/>
              </w:rPr>
              <w:t>Individuals who are engaging in other forms of therapy</w:t>
            </w:r>
          </w:p>
          <w:p w14:paraId="16958ED8" w14:textId="77777777" w:rsidR="007F155D" w:rsidRDefault="00F735A4" w:rsidP="007F155D">
            <w:pPr>
              <w:pStyle w:val="ListParagraph"/>
              <w:numPr>
                <w:ilvl w:val="0"/>
                <w:numId w:val="1"/>
              </w:numPr>
              <w:tabs>
                <w:tab w:val="left" w:pos="379"/>
                <w:tab w:val="left" w:pos="380"/>
              </w:tabs>
              <w:spacing w:before="113" w:line="235" w:lineRule="auto"/>
              <w:ind w:right="31" w:hanging="283"/>
              <w:rPr>
                <w:color w:val="231F20"/>
                <w:sz w:val="20"/>
                <w:szCs w:val="20"/>
              </w:rPr>
            </w:pPr>
            <w:r w:rsidRPr="007F155D">
              <w:rPr>
                <w:color w:val="231F20"/>
                <w:sz w:val="20"/>
                <w:szCs w:val="20"/>
              </w:rPr>
              <w:t>Clients who have enduring mental health challenges which may be better served by secondary mental health teams.</w:t>
            </w:r>
          </w:p>
          <w:p w14:paraId="180A4A2D" w14:textId="77777777" w:rsidR="007F155D" w:rsidRPr="007F155D" w:rsidRDefault="007F155D" w:rsidP="007F155D">
            <w:pPr>
              <w:pStyle w:val="ListParagraph"/>
              <w:numPr>
                <w:ilvl w:val="0"/>
                <w:numId w:val="1"/>
              </w:numPr>
              <w:tabs>
                <w:tab w:val="left" w:pos="379"/>
                <w:tab w:val="left" w:pos="380"/>
              </w:tabs>
              <w:spacing w:before="113" w:line="235" w:lineRule="auto"/>
              <w:ind w:right="31" w:hanging="283"/>
              <w:rPr>
                <w:color w:val="231F20"/>
                <w:sz w:val="20"/>
                <w:szCs w:val="20"/>
              </w:rPr>
            </w:pPr>
            <w:r w:rsidRPr="007F155D">
              <w:rPr>
                <w:color w:val="231F20"/>
                <w:sz w:val="20"/>
                <w:szCs w:val="20"/>
              </w:rPr>
              <w:t>Inclusion and exclusion criteria are considered on a case-by-case basis.</w:t>
            </w:r>
          </w:p>
          <w:p w14:paraId="36C40FB7" w14:textId="6F1BAEA1" w:rsidR="007E3295" w:rsidRPr="006059A9" w:rsidRDefault="007E3295" w:rsidP="007F155D">
            <w:pPr>
              <w:pStyle w:val="ListParagraph"/>
              <w:tabs>
                <w:tab w:val="left" w:pos="379"/>
                <w:tab w:val="left" w:pos="380"/>
              </w:tabs>
              <w:spacing w:before="113" w:line="235" w:lineRule="auto"/>
              <w:ind w:right="31" w:firstLine="0"/>
              <w:rPr>
                <w:rFonts w:cs="Arial"/>
                <w:b/>
                <w:bCs/>
                <w:sz w:val="20"/>
                <w:lang w:eastAsia="en-AU"/>
              </w:rPr>
            </w:pPr>
          </w:p>
        </w:tc>
      </w:tr>
    </w:tbl>
    <w:p w14:paraId="6455F27B" w14:textId="77777777" w:rsidR="00B40F5E" w:rsidRDefault="00B40F5E"/>
    <w:p w14:paraId="504454B0" w14:textId="77777777" w:rsidR="00B40F5E" w:rsidRPr="00B40F5E" w:rsidRDefault="00B40F5E" w:rsidP="00B40F5E">
      <w:pPr>
        <w:jc w:val="center"/>
      </w:pPr>
      <w:r>
        <w:br w:type="page"/>
      </w:r>
      <w:r>
        <w:rPr>
          <w:b/>
          <w:sz w:val="32"/>
          <w:szCs w:val="32"/>
        </w:rPr>
        <w:lastRenderedPageBreak/>
        <w:t>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40F5E" w:rsidRPr="004851F6" w14:paraId="26EB3EB6" w14:textId="77777777" w:rsidTr="007C6E4C">
        <w:tc>
          <w:tcPr>
            <w:tcW w:w="9242" w:type="dxa"/>
          </w:tcPr>
          <w:p w14:paraId="6871D560" w14:textId="77777777" w:rsidR="00B40F5E" w:rsidRPr="004851F6" w:rsidRDefault="00B40F5E" w:rsidP="007C6E4C">
            <w:pPr>
              <w:rPr>
                <w:b/>
                <w:sz w:val="24"/>
                <w:szCs w:val="24"/>
              </w:rPr>
            </w:pPr>
            <w:r w:rsidRPr="004851F6">
              <w:rPr>
                <w:b/>
                <w:sz w:val="24"/>
                <w:szCs w:val="24"/>
              </w:rPr>
              <w:t>Risk of Suicide/ Harm to Self</w:t>
            </w:r>
          </w:p>
          <w:p w14:paraId="7213C439" w14:textId="77777777" w:rsidR="00B40F5E" w:rsidRPr="004851F6" w:rsidRDefault="00B40F5E" w:rsidP="007C6E4C">
            <w:pPr>
              <w:rPr>
                <w:rFonts w:cs="Arial"/>
                <w:b/>
                <w:sz w:val="24"/>
                <w:szCs w:val="24"/>
              </w:rPr>
            </w:pPr>
          </w:p>
          <w:p w14:paraId="7B5BC4AD" w14:textId="77777777" w:rsidR="00B40F5E" w:rsidRPr="004851F6" w:rsidRDefault="00B40F5E" w:rsidP="007C6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0A95185D" w14:textId="77777777" w:rsidR="00B40F5E" w:rsidRDefault="00B40F5E" w:rsidP="007C6E4C">
            <w:pPr>
              <w:rPr>
                <w:rFonts w:cs="Arial"/>
                <w:b/>
                <w:sz w:val="24"/>
                <w:szCs w:val="24"/>
              </w:rPr>
            </w:pPr>
          </w:p>
          <w:p w14:paraId="14D45079" w14:textId="77777777" w:rsidR="00B40F5E" w:rsidRPr="004851F6" w:rsidRDefault="00B40F5E" w:rsidP="007C6E4C">
            <w:pPr>
              <w:rPr>
                <w:rFonts w:cs="Arial"/>
                <w:b/>
                <w:sz w:val="24"/>
                <w:szCs w:val="24"/>
              </w:rPr>
            </w:pPr>
          </w:p>
          <w:p w14:paraId="301FFDA3" w14:textId="77777777" w:rsidR="00B40F5E" w:rsidRPr="004851F6" w:rsidRDefault="00B40F5E" w:rsidP="007C6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56521B39" w14:textId="77777777" w:rsidR="00B40F5E" w:rsidRPr="004851F6" w:rsidRDefault="00B40F5E" w:rsidP="007C6E4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40F5E" w:rsidRPr="004851F6" w14:paraId="69320F58" w14:textId="77777777" w:rsidTr="007C6E4C">
        <w:tc>
          <w:tcPr>
            <w:tcW w:w="9242" w:type="dxa"/>
          </w:tcPr>
          <w:p w14:paraId="29D1A043" w14:textId="77777777" w:rsidR="00B40F5E" w:rsidRPr="004851F6" w:rsidRDefault="00B40F5E" w:rsidP="007C6E4C">
            <w:pPr>
              <w:rPr>
                <w:b/>
                <w:sz w:val="24"/>
                <w:szCs w:val="24"/>
              </w:rPr>
            </w:pPr>
            <w:r w:rsidRPr="004851F6">
              <w:rPr>
                <w:b/>
                <w:sz w:val="24"/>
                <w:szCs w:val="24"/>
              </w:rPr>
              <w:t>Risk of Accidental/Unintentional harm to Self</w:t>
            </w:r>
          </w:p>
          <w:p w14:paraId="69FE0381" w14:textId="77777777" w:rsidR="00B40F5E" w:rsidRPr="004851F6" w:rsidRDefault="00B40F5E" w:rsidP="00B40F5E">
            <w:pPr>
              <w:rPr>
                <w:rFonts w:cs="Arial"/>
                <w:b/>
                <w:sz w:val="24"/>
                <w:szCs w:val="24"/>
              </w:rPr>
            </w:pPr>
          </w:p>
          <w:p w14:paraId="50D94B8C" w14:textId="77777777" w:rsidR="00B40F5E" w:rsidRPr="004851F6" w:rsidRDefault="00B40F5E" w:rsidP="007C6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3B3411FA" w14:textId="77777777" w:rsidR="00B40F5E" w:rsidRPr="004851F6" w:rsidRDefault="00B40F5E" w:rsidP="007C6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57A26EAC" w14:textId="77777777" w:rsidR="00B40F5E" w:rsidRPr="004851F6" w:rsidRDefault="00B40F5E" w:rsidP="007C6E4C">
            <w:pPr>
              <w:rPr>
                <w:rFonts w:cs="Arial"/>
                <w:b/>
                <w:sz w:val="24"/>
                <w:szCs w:val="24"/>
              </w:rPr>
            </w:pPr>
          </w:p>
          <w:p w14:paraId="0D7CA7EF" w14:textId="77777777" w:rsidR="00B40F5E" w:rsidRPr="004851F6" w:rsidRDefault="00B40F5E" w:rsidP="007C6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02434170" w14:textId="77777777" w:rsidR="00B40F5E" w:rsidRPr="004851F6" w:rsidRDefault="00B40F5E" w:rsidP="007C6E4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40F5E" w:rsidRPr="004851F6" w14:paraId="53BADFBE" w14:textId="77777777" w:rsidTr="007C6E4C">
        <w:tc>
          <w:tcPr>
            <w:tcW w:w="9242" w:type="dxa"/>
          </w:tcPr>
          <w:p w14:paraId="4083A2E0" w14:textId="77777777" w:rsidR="00B40F5E" w:rsidRPr="004851F6" w:rsidRDefault="00B40F5E" w:rsidP="007C6E4C">
            <w:pPr>
              <w:rPr>
                <w:b/>
                <w:sz w:val="24"/>
                <w:szCs w:val="24"/>
              </w:rPr>
            </w:pPr>
            <w:r w:rsidRPr="004851F6">
              <w:rPr>
                <w:b/>
                <w:sz w:val="24"/>
                <w:szCs w:val="24"/>
              </w:rPr>
              <w:t>Risk of Harm to Others</w:t>
            </w:r>
          </w:p>
          <w:p w14:paraId="150C382E" w14:textId="77777777" w:rsidR="00B40F5E" w:rsidRPr="004851F6" w:rsidRDefault="00B40F5E" w:rsidP="00B40F5E">
            <w:pPr>
              <w:rPr>
                <w:rFonts w:cs="Arial"/>
                <w:b/>
                <w:sz w:val="24"/>
                <w:szCs w:val="24"/>
              </w:rPr>
            </w:pPr>
          </w:p>
          <w:p w14:paraId="10D3F729" w14:textId="77777777" w:rsidR="00B40F5E" w:rsidRPr="004851F6" w:rsidRDefault="00B40F5E" w:rsidP="007C6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2EBD8715" w14:textId="77777777" w:rsidR="00B40F5E" w:rsidRPr="004851F6" w:rsidRDefault="00B40F5E" w:rsidP="007C6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37F40A65" w14:textId="77777777" w:rsidR="00B40F5E" w:rsidRPr="004851F6" w:rsidRDefault="00B40F5E" w:rsidP="007C6E4C">
            <w:pPr>
              <w:rPr>
                <w:rFonts w:cs="Arial"/>
                <w:b/>
                <w:sz w:val="24"/>
                <w:szCs w:val="24"/>
              </w:rPr>
            </w:pPr>
          </w:p>
          <w:p w14:paraId="283F8F66" w14:textId="77777777" w:rsidR="00B40F5E" w:rsidRPr="004851F6" w:rsidRDefault="00B40F5E" w:rsidP="007C6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296CF334" w14:textId="77777777" w:rsidR="00B40F5E" w:rsidRPr="004851F6" w:rsidRDefault="00B40F5E" w:rsidP="007C6E4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40F5E" w:rsidRPr="004851F6" w14:paraId="148776A7" w14:textId="77777777" w:rsidTr="007C6E4C">
        <w:tc>
          <w:tcPr>
            <w:tcW w:w="9242" w:type="dxa"/>
          </w:tcPr>
          <w:p w14:paraId="43264B4C" w14:textId="77777777" w:rsidR="00B40F5E" w:rsidRPr="004851F6" w:rsidRDefault="00B40F5E" w:rsidP="007C6E4C">
            <w:pPr>
              <w:rPr>
                <w:b/>
                <w:sz w:val="24"/>
                <w:szCs w:val="24"/>
              </w:rPr>
            </w:pPr>
            <w:r w:rsidRPr="004851F6">
              <w:rPr>
                <w:b/>
                <w:sz w:val="24"/>
                <w:szCs w:val="24"/>
              </w:rPr>
              <w:t>Risk of Harm from Others and Vulnerability</w:t>
            </w:r>
          </w:p>
          <w:p w14:paraId="2F238331" w14:textId="77777777" w:rsidR="00B40F5E" w:rsidRPr="004851F6" w:rsidRDefault="00B40F5E" w:rsidP="00B40F5E">
            <w:pPr>
              <w:rPr>
                <w:rFonts w:cs="Arial"/>
                <w:b/>
                <w:sz w:val="24"/>
                <w:szCs w:val="24"/>
              </w:rPr>
            </w:pPr>
          </w:p>
          <w:p w14:paraId="006CCDD0" w14:textId="77777777" w:rsidR="00B40F5E" w:rsidRPr="004851F6" w:rsidRDefault="00B40F5E" w:rsidP="007C6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69206453" w14:textId="77777777" w:rsidR="00B40F5E" w:rsidRPr="004851F6" w:rsidRDefault="00B40F5E" w:rsidP="007C6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1AB5B419" w14:textId="77777777" w:rsidR="00B40F5E" w:rsidRPr="004851F6" w:rsidRDefault="00B40F5E" w:rsidP="007C6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47CAF042" w14:textId="77777777" w:rsidR="00B40F5E" w:rsidRPr="004851F6" w:rsidRDefault="00B40F5E" w:rsidP="007C6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4F6FF143" w14:textId="77777777" w:rsidR="00B40F5E" w:rsidRPr="004851F6" w:rsidRDefault="00B40F5E" w:rsidP="007C6E4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40F5E" w:rsidRPr="004851F6" w14:paraId="7C334998" w14:textId="77777777" w:rsidTr="007C6E4C">
        <w:tc>
          <w:tcPr>
            <w:tcW w:w="9242" w:type="dxa"/>
          </w:tcPr>
          <w:p w14:paraId="2BDF99F2" w14:textId="77777777" w:rsidR="00B40F5E" w:rsidRPr="004851F6" w:rsidRDefault="00B40F5E" w:rsidP="007C6E4C">
            <w:pPr>
              <w:rPr>
                <w:b/>
                <w:sz w:val="24"/>
                <w:szCs w:val="24"/>
              </w:rPr>
            </w:pPr>
            <w:r w:rsidRPr="004851F6">
              <w:rPr>
                <w:b/>
                <w:sz w:val="24"/>
                <w:szCs w:val="24"/>
              </w:rPr>
              <w:t xml:space="preserve">Other Risks - Including Falls </w:t>
            </w:r>
            <w:proofErr w:type="gramStart"/>
            <w:r w:rsidRPr="004851F6">
              <w:rPr>
                <w:b/>
                <w:sz w:val="24"/>
                <w:szCs w:val="24"/>
              </w:rPr>
              <w:t>And</w:t>
            </w:r>
            <w:proofErr w:type="gramEnd"/>
            <w:r w:rsidRPr="004851F6">
              <w:rPr>
                <w:b/>
                <w:sz w:val="24"/>
                <w:szCs w:val="24"/>
              </w:rPr>
              <w:t xml:space="preserve"> Or Physical Health Risks (please provide further details not mentioned above)</w:t>
            </w:r>
          </w:p>
          <w:p w14:paraId="3C219203" w14:textId="77777777" w:rsidR="00B40F5E" w:rsidRDefault="00B40F5E" w:rsidP="007C6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6EEB404C" w14:textId="77777777" w:rsidR="00B40F5E" w:rsidRDefault="00B40F5E" w:rsidP="007C6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520EA130" w14:textId="77777777" w:rsidR="00B40F5E" w:rsidRDefault="00B40F5E" w:rsidP="007C6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164A98C3" w14:textId="77777777" w:rsidR="00B40F5E" w:rsidRDefault="00B40F5E" w:rsidP="007C6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46D34103" w14:textId="77777777" w:rsidR="00B40F5E" w:rsidRPr="004851F6" w:rsidRDefault="00B40F5E" w:rsidP="007C6E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3171F791" w14:textId="77777777" w:rsidR="00B40F5E" w:rsidRPr="004851F6" w:rsidRDefault="00B40F5E" w:rsidP="007C6E4C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569B36D7" w14:textId="77777777" w:rsidR="00755891" w:rsidRDefault="00B40F5E" w:rsidP="00B40F5E">
      <w:pPr>
        <w:jc w:val="center"/>
      </w:pPr>
      <w:r w:rsidRPr="004851F6">
        <w:rPr>
          <w:rFonts w:cs="Arial"/>
          <w:b/>
          <w:sz w:val="32"/>
          <w:szCs w:val="32"/>
        </w:rPr>
        <w:t xml:space="preserve">Please return the completed referral form and updated risk assessment to: </w:t>
      </w:r>
      <w:hyperlink r:id="rId11" w:history="1">
        <w:r w:rsidRPr="004851F6">
          <w:rPr>
            <w:rStyle w:val="Hyperlink"/>
            <w:rFonts w:cs="Arial"/>
            <w:b/>
            <w:sz w:val="32"/>
            <w:szCs w:val="32"/>
          </w:rPr>
          <w:t>Brave@berkshire.nhs.uk</w:t>
        </w:r>
      </w:hyperlink>
    </w:p>
    <w:sectPr w:rsidR="00755891" w:rsidSect="000A466C">
      <w:headerReference w:type="default" r:id="rId12"/>
      <w:footerReference w:type="default" r:id="rId13"/>
      <w:pgSz w:w="11906" w:h="16838"/>
      <w:pgMar w:top="1440" w:right="1440" w:bottom="993" w:left="1440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3C367" w14:textId="77777777" w:rsidR="007D5AE3" w:rsidRDefault="007D5AE3" w:rsidP="001C20A5">
      <w:pPr>
        <w:spacing w:after="0" w:line="240" w:lineRule="auto"/>
      </w:pPr>
      <w:r>
        <w:separator/>
      </w:r>
    </w:p>
  </w:endnote>
  <w:endnote w:type="continuationSeparator" w:id="0">
    <w:p w14:paraId="0B74C1AF" w14:textId="77777777" w:rsidR="007D5AE3" w:rsidRDefault="007D5AE3" w:rsidP="001C20A5">
      <w:pPr>
        <w:spacing w:after="0" w:line="240" w:lineRule="auto"/>
      </w:pPr>
      <w:r>
        <w:continuationSeparator/>
      </w:r>
    </w:p>
  </w:endnote>
  <w:endnote w:type="continuationNotice" w:id="1">
    <w:p w14:paraId="75BE8167" w14:textId="77777777" w:rsidR="00A57869" w:rsidRDefault="00A578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643401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A300550" w14:textId="07EEE7CE" w:rsidR="009053C8" w:rsidRDefault="009053C8" w:rsidP="009053C8">
            <w:pPr>
              <w:pStyle w:val="Foo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85E225A" wp14:editId="1BB8CEA7">
                  <wp:simplePos x="0" y="0"/>
                  <wp:positionH relativeFrom="column">
                    <wp:posOffset>3121660</wp:posOffset>
                  </wp:positionH>
                  <wp:positionV relativeFrom="paragraph">
                    <wp:posOffset>-55245</wp:posOffset>
                  </wp:positionV>
                  <wp:extent cx="754380" cy="751840"/>
                  <wp:effectExtent l="0" t="0" r="7620" b="0"/>
                  <wp:wrapTight wrapText="bothSides">
                    <wp:wrapPolygon edited="0">
                      <wp:start x="0" y="0"/>
                      <wp:lineTo x="0" y="20797"/>
                      <wp:lineTo x="21273" y="20797"/>
                      <wp:lineTo x="21273" y="0"/>
                      <wp:lineTo x="0" y="0"/>
                    </wp:wrapPolygon>
                  </wp:wrapTight>
                  <wp:docPr id="5" name="Picture 5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Shap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1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C62A383" wp14:editId="7DE7D8AC">
                  <wp:simplePos x="0" y="0"/>
                  <wp:positionH relativeFrom="column">
                    <wp:posOffset>1067435</wp:posOffset>
                  </wp:positionH>
                  <wp:positionV relativeFrom="paragraph">
                    <wp:posOffset>6350</wp:posOffset>
                  </wp:positionV>
                  <wp:extent cx="1158875" cy="645160"/>
                  <wp:effectExtent l="0" t="0" r="3175" b="2540"/>
                  <wp:wrapTight wrapText="bothSides">
                    <wp:wrapPolygon edited="0">
                      <wp:start x="0" y="0"/>
                      <wp:lineTo x="0" y="21047"/>
                      <wp:lineTo x="21304" y="21047"/>
                      <wp:lineTo x="21304" y="0"/>
                      <wp:lineTo x="0" y="0"/>
                    </wp:wrapPolygon>
                  </wp:wrapTight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6CB49C" w14:textId="2607EFB4" w:rsidR="00870964" w:rsidRDefault="00870964" w:rsidP="000A466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F7A5FB" w14:textId="43168589" w:rsidR="009E589F" w:rsidRDefault="009E589F" w:rsidP="009E589F">
    <w:pPr>
      <w:pStyle w:val="Footer"/>
    </w:pPr>
  </w:p>
  <w:p w14:paraId="1E990532" w14:textId="1F6F22FC" w:rsidR="009E589F" w:rsidRDefault="009E589F" w:rsidP="009E589F">
    <w:pPr>
      <w:pStyle w:val="Footer"/>
    </w:pPr>
  </w:p>
  <w:p w14:paraId="2EDCE077" w14:textId="77A740C5" w:rsidR="001C20A5" w:rsidRDefault="001C2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819B2" w14:textId="77777777" w:rsidR="007D5AE3" w:rsidRDefault="007D5AE3" w:rsidP="001C20A5">
      <w:pPr>
        <w:spacing w:after="0" w:line="240" w:lineRule="auto"/>
      </w:pPr>
      <w:r>
        <w:separator/>
      </w:r>
    </w:p>
  </w:footnote>
  <w:footnote w:type="continuationSeparator" w:id="0">
    <w:p w14:paraId="2A199187" w14:textId="77777777" w:rsidR="007D5AE3" w:rsidRDefault="007D5AE3" w:rsidP="001C20A5">
      <w:pPr>
        <w:spacing w:after="0" w:line="240" w:lineRule="auto"/>
      </w:pPr>
      <w:r>
        <w:continuationSeparator/>
      </w:r>
    </w:p>
  </w:footnote>
  <w:footnote w:type="continuationNotice" w:id="1">
    <w:p w14:paraId="14439560" w14:textId="77777777" w:rsidR="00A57869" w:rsidRDefault="00A578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9BFA" w14:textId="77777777" w:rsidR="00B00FBC" w:rsidRDefault="0037314B" w:rsidP="00B00FBC">
    <w:pPr>
      <w:spacing w:before="122" w:line="240" w:lineRule="auto"/>
      <w:ind w:left="104"/>
      <w:rPr>
        <w:rFonts w:ascii="Tw Cen MT Condensed Extra Bold" w:hAnsi="Tw Cen MT Condensed Extra Bold"/>
        <w:color w:val="2E3092"/>
        <w:spacing w:val="-27"/>
        <w:w w:val="95"/>
        <w:sz w:val="48"/>
      </w:rPr>
    </w:pPr>
    <w:r w:rsidRPr="00B00FBC">
      <w:rPr>
        <w:rFonts w:ascii="Tw Cen MT Condensed Extra Bold" w:hAnsi="Tw Cen MT Condensed Extra Bold"/>
        <w:noProof/>
        <w:sz w:val="20"/>
      </w:rPr>
      <w:drawing>
        <wp:anchor distT="0" distB="0" distL="114300" distR="114300" simplePos="0" relativeHeight="251660288" behindDoc="1" locked="0" layoutInCell="1" allowOverlap="1" wp14:anchorId="748BD582" wp14:editId="456AF65D">
          <wp:simplePos x="0" y="0"/>
          <wp:positionH relativeFrom="column">
            <wp:posOffset>4972050</wp:posOffset>
          </wp:positionH>
          <wp:positionV relativeFrom="paragraph">
            <wp:posOffset>-278130</wp:posOffset>
          </wp:positionV>
          <wp:extent cx="1381125" cy="1292860"/>
          <wp:effectExtent l="0" t="0" r="9525" b="2540"/>
          <wp:wrapTight wrapText="bothSides">
            <wp:wrapPolygon edited="0">
              <wp:start x="0" y="0"/>
              <wp:lineTo x="0" y="21324"/>
              <wp:lineTo x="21451" y="21324"/>
              <wp:lineTo x="21451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292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14E4" w:rsidRPr="00B00FBC">
      <w:rPr>
        <w:rFonts w:ascii="Tw Cen MT Condensed Extra Bold" w:hAnsi="Tw Cen MT Condensed Extra Bold"/>
        <w:color w:val="2E3092"/>
        <w:w w:val="95"/>
        <w:sz w:val="48"/>
      </w:rPr>
      <w:t>BRAVE: Building</w:t>
    </w:r>
    <w:r w:rsidR="00E314E4" w:rsidRPr="00B00FBC">
      <w:rPr>
        <w:rFonts w:ascii="Tw Cen MT Condensed Extra Bold" w:hAnsi="Tw Cen MT Condensed Extra Bold"/>
        <w:color w:val="2E3092"/>
        <w:spacing w:val="11"/>
        <w:w w:val="95"/>
        <w:sz w:val="48"/>
      </w:rPr>
      <w:t xml:space="preserve"> </w:t>
    </w:r>
    <w:r w:rsidR="00E314E4" w:rsidRPr="00B00FBC">
      <w:rPr>
        <w:rFonts w:ascii="Tw Cen MT Condensed Extra Bold" w:hAnsi="Tw Cen MT Condensed Extra Bold"/>
        <w:color w:val="2E3092"/>
        <w:w w:val="95"/>
        <w:sz w:val="48"/>
      </w:rPr>
      <w:t>Resilience and</w:t>
    </w:r>
  </w:p>
  <w:p w14:paraId="29F5D2BB" w14:textId="512CE247" w:rsidR="00E314E4" w:rsidRPr="00B00FBC" w:rsidRDefault="00E314E4" w:rsidP="00B00FBC">
    <w:pPr>
      <w:spacing w:before="122" w:line="240" w:lineRule="auto"/>
      <w:ind w:left="104"/>
      <w:rPr>
        <w:rFonts w:ascii="Tw Cen MT Condensed Extra Bold" w:hAnsi="Tw Cen MT Condensed Extra Bold"/>
        <w:sz w:val="18"/>
        <w:szCs w:val="18"/>
      </w:rPr>
    </w:pPr>
    <w:r w:rsidRPr="00B00FBC">
      <w:rPr>
        <w:rFonts w:ascii="Tw Cen MT Condensed Extra Bold" w:hAnsi="Tw Cen MT Condensed Extra Bold"/>
        <w:color w:val="2E3092"/>
        <w:w w:val="95"/>
        <w:sz w:val="48"/>
      </w:rPr>
      <w:t xml:space="preserve">Valuing Emotions </w:t>
    </w:r>
    <w:r w:rsidRPr="00B00FBC">
      <w:rPr>
        <w:rFonts w:ascii="Tw Cen MT Condensed Extra Bold" w:hAnsi="Tw Cen MT Condensed Extra Bold"/>
        <w:color w:val="2E3092"/>
        <w:spacing w:val="14"/>
        <w:w w:val="95"/>
        <w:sz w:val="48"/>
      </w:rPr>
      <w:t>after domestic abuse</w:t>
    </w:r>
  </w:p>
  <w:p w14:paraId="6792E9B6" w14:textId="4F22971C" w:rsidR="000A466C" w:rsidRDefault="000A4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069E6"/>
    <w:multiLevelType w:val="hybridMultilevel"/>
    <w:tmpl w:val="F3049F06"/>
    <w:lvl w:ilvl="0" w:tplc="24649C86">
      <w:numFmt w:val="bullet"/>
      <w:lvlText w:val="•"/>
      <w:lvlJc w:val="left"/>
      <w:pPr>
        <w:ind w:left="386" w:hanging="282"/>
      </w:pPr>
      <w:rPr>
        <w:rFonts w:ascii="Calibri" w:eastAsia="Calibri" w:hAnsi="Calibri" w:cs="Calibri" w:hint="default"/>
        <w:b w:val="0"/>
        <w:bCs w:val="0"/>
        <w:i w:val="0"/>
        <w:iCs w:val="0"/>
        <w:color w:val="2E3092"/>
        <w:w w:val="53"/>
        <w:sz w:val="24"/>
        <w:szCs w:val="24"/>
      </w:rPr>
    </w:lvl>
    <w:lvl w:ilvl="1" w:tplc="31F861F8">
      <w:numFmt w:val="bullet"/>
      <w:lvlText w:val="•"/>
      <w:lvlJc w:val="left"/>
      <w:pPr>
        <w:ind w:left="863" w:hanging="282"/>
      </w:pPr>
      <w:rPr>
        <w:rFonts w:hint="default"/>
      </w:rPr>
    </w:lvl>
    <w:lvl w:ilvl="2" w:tplc="FFC61878">
      <w:numFmt w:val="bullet"/>
      <w:lvlText w:val="•"/>
      <w:lvlJc w:val="left"/>
      <w:pPr>
        <w:ind w:left="1347" w:hanging="282"/>
      </w:pPr>
      <w:rPr>
        <w:rFonts w:hint="default"/>
      </w:rPr>
    </w:lvl>
    <w:lvl w:ilvl="3" w:tplc="0B3E92C4">
      <w:numFmt w:val="bullet"/>
      <w:lvlText w:val="•"/>
      <w:lvlJc w:val="left"/>
      <w:pPr>
        <w:ind w:left="1830" w:hanging="282"/>
      </w:pPr>
      <w:rPr>
        <w:rFonts w:hint="default"/>
      </w:rPr>
    </w:lvl>
    <w:lvl w:ilvl="4" w:tplc="FFD42E2E">
      <w:numFmt w:val="bullet"/>
      <w:lvlText w:val="•"/>
      <w:lvlJc w:val="left"/>
      <w:pPr>
        <w:ind w:left="2314" w:hanging="282"/>
      </w:pPr>
      <w:rPr>
        <w:rFonts w:hint="default"/>
      </w:rPr>
    </w:lvl>
    <w:lvl w:ilvl="5" w:tplc="19B0D0FE">
      <w:numFmt w:val="bullet"/>
      <w:lvlText w:val="•"/>
      <w:lvlJc w:val="left"/>
      <w:pPr>
        <w:ind w:left="2798" w:hanging="282"/>
      </w:pPr>
      <w:rPr>
        <w:rFonts w:hint="default"/>
      </w:rPr>
    </w:lvl>
    <w:lvl w:ilvl="6" w:tplc="56DA42C6">
      <w:numFmt w:val="bullet"/>
      <w:lvlText w:val="•"/>
      <w:lvlJc w:val="left"/>
      <w:pPr>
        <w:ind w:left="3281" w:hanging="282"/>
      </w:pPr>
      <w:rPr>
        <w:rFonts w:hint="default"/>
      </w:rPr>
    </w:lvl>
    <w:lvl w:ilvl="7" w:tplc="07E64C50">
      <w:numFmt w:val="bullet"/>
      <w:lvlText w:val="•"/>
      <w:lvlJc w:val="left"/>
      <w:pPr>
        <w:ind w:left="3765" w:hanging="282"/>
      </w:pPr>
      <w:rPr>
        <w:rFonts w:hint="default"/>
      </w:rPr>
    </w:lvl>
    <w:lvl w:ilvl="8" w:tplc="2BC0EB76">
      <w:numFmt w:val="bullet"/>
      <w:lvlText w:val="•"/>
      <w:lvlJc w:val="left"/>
      <w:pPr>
        <w:ind w:left="4249" w:hanging="282"/>
      </w:pPr>
      <w:rPr>
        <w:rFonts w:hint="default"/>
      </w:rPr>
    </w:lvl>
  </w:abstractNum>
  <w:abstractNum w:abstractNumId="1" w15:restartNumberingAfterBreak="0">
    <w:nsid w:val="58E76E87"/>
    <w:multiLevelType w:val="hybridMultilevel"/>
    <w:tmpl w:val="6A965C24"/>
    <w:lvl w:ilvl="0" w:tplc="504CC678">
      <w:start w:val="1"/>
      <w:numFmt w:val="bullet"/>
      <w:lvlText w:val=""/>
      <w:lvlJc w:val="left"/>
      <w:pPr>
        <w:ind w:left="386" w:hanging="282"/>
      </w:pPr>
      <w:rPr>
        <w:rFonts w:ascii="Symbol" w:hAnsi="Symbol" w:hint="default"/>
        <w:b w:val="0"/>
        <w:bCs w:val="0"/>
        <w:i w:val="0"/>
        <w:iCs w:val="0"/>
        <w:color w:val="auto"/>
        <w:w w:val="53"/>
        <w:sz w:val="24"/>
        <w:szCs w:val="24"/>
      </w:rPr>
    </w:lvl>
    <w:lvl w:ilvl="1" w:tplc="31F861F8">
      <w:numFmt w:val="bullet"/>
      <w:lvlText w:val="•"/>
      <w:lvlJc w:val="left"/>
      <w:pPr>
        <w:ind w:left="863" w:hanging="282"/>
      </w:pPr>
      <w:rPr>
        <w:rFonts w:hint="default"/>
      </w:rPr>
    </w:lvl>
    <w:lvl w:ilvl="2" w:tplc="FFC61878">
      <w:numFmt w:val="bullet"/>
      <w:lvlText w:val="•"/>
      <w:lvlJc w:val="left"/>
      <w:pPr>
        <w:ind w:left="1347" w:hanging="282"/>
      </w:pPr>
      <w:rPr>
        <w:rFonts w:hint="default"/>
      </w:rPr>
    </w:lvl>
    <w:lvl w:ilvl="3" w:tplc="0B3E92C4">
      <w:numFmt w:val="bullet"/>
      <w:lvlText w:val="•"/>
      <w:lvlJc w:val="left"/>
      <w:pPr>
        <w:ind w:left="1830" w:hanging="282"/>
      </w:pPr>
      <w:rPr>
        <w:rFonts w:hint="default"/>
      </w:rPr>
    </w:lvl>
    <w:lvl w:ilvl="4" w:tplc="FFD42E2E">
      <w:numFmt w:val="bullet"/>
      <w:lvlText w:val="•"/>
      <w:lvlJc w:val="left"/>
      <w:pPr>
        <w:ind w:left="2314" w:hanging="282"/>
      </w:pPr>
      <w:rPr>
        <w:rFonts w:hint="default"/>
      </w:rPr>
    </w:lvl>
    <w:lvl w:ilvl="5" w:tplc="19B0D0FE">
      <w:numFmt w:val="bullet"/>
      <w:lvlText w:val="•"/>
      <w:lvlJc w:val="left"/>
      <w:pPr>
        <w:ind w:left="2798" w:hanging="282"/>
      </w:pPr>
      <w:rPr>
        <w:rFonts w:hint="default"/>
      </w:rPr>
    </w:lvl>
    <w:lvl w:ilvl="6" w:tplc="56DA42C6">
      <w:numFmt w:val="bullet"/>
      <w:lvlText w:val="•"/>
      <w:lvlJc w:val="left"/>
      <w:pPr>
        <w:ind w:left="3281" w:hanging="282"/>
      </w:pPr>
      <w:rPr>
        <w:rFonts w:hint="default"/>
      </w:rPr>
    </w:lvl>
    <w:lvl w:ilvl="7" w:tplc="07E64C50">
      <w:numFmt w:val="bullet"/>
      <w:lvlText w:val="•"/>
      <w:lvlJc w:val="left"/>
      <w:pPr>
        <w:ind w:left="3765" w:hanging="282"/>
      </w:pPr>
      <w:rPr>
        <w:rFonts w:hint="default"/>
      </w:rPr>
    </w:lvl>
    <w:lvl w:ilvl="8" w:tplc="2BC0EB76">
      <w:numFmt w:val="bullet"/>
      <w:lvlText w:val="•"/>
      <w:lvlJc w:val="left"/>
      <w:pPr>
        <w:ind w:left="4249" w:hanging="282"/>
      </w:pPr>
      <w:rPr>
        <w:rFonts w:hint="default"/>
      </w:rPr>
    </w:lvl>
  </w:abstractNum>
  <w:num w:numId="1" w16cid:durableId="1608153056">
    <w:abstractNumId w:val="0"/>
  </w:num>
  <w:num w:numId="2" w16cid:durableId="1566866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3F8"/>
    <w:rsid w:val="00011B8E"/>
    <w:rsid w:val="000133ED"/>
    <w:rsid w:val="00035ABE"/>
    <w:rsid w:val="000A2757"/>
    <w:rsid w:val="000A37DC"/>
    <w:rsid w:val="000A466C"/>
    <w:rsid w:val="001C20A5"/>
    <w:rsid w:val="0022433C"/>
    <w:rsid w:val="0025066E"/>
    <w:rsid w:val="0028701C"/>
    <w:rsid w:val="002D3266"/>
    <w:rsid w:val="002F0DD6"/>
    <w:rsid w:val="002F1AB4"/>
    <w:rsid w:val="002F4CE2"/>
    <w:rsid w:val="00315FBE"/>
    <w:rsid w:val="00334479"/>
    <w:rsid w:val="00337338"/>
    <w:rsid w:val="0037314B"/>
    <w:rsid w:val="003B66B7"/>
    <w:rsid w:val="003C084E"/>
    <w:rsid w:val="003D7D5B"/>
    <w:rsid w:val="00405B04"/>
    <w:rsid w:val="00464E3B"/>
    <w:rsid w:val="00536C3A"/>
    <w:rsid w:val="005B08F0"/>
    <w:rsid w:val="005B1DE2"/>
    <w:rsid w:val="0064423E"/>
    <w:rsid w:val="006910E5"/>
    <w:rsid w:val="006F104C"/>
    <w:rsid w:val="00727812"/>
    <w:rsid w:val="00777FB9"/>
    <w:rsid w:val="007D5AE3"/>
    <w:rsid w:val="007E3295"/>
    <w:rsid w:val="007F155D"/>
    <w:rsid w:val="007F6F99"/>
    <w:rsid w:val="00804911"/>
    <w:rsid w:val="00836B19"/>
    <w:rsid w:val="00852A41"/>
    <w:rsid w:val="00870964"/>
    <w:rsid w:val="008A1334"/>
    <w:rsid w:val="008D7688"/>
    <w:rsid w:val="009053C8"/>
    <w:rsid w:val="00933D71"/>
    <w:rsid w:val="009357C0"/>
    <w:rsid w:val="009A0B9F"/>
    <w:rsid w:val="009E0DC6"/>
    <w:rsid w:val="009E589F"/>
    <w:rsid w:val="00A1082A"/>
    <w:rsid w:val="00A1692D"/>
    <w:rsid w:val="00A57869"/>
    <w:rsid w:val="00AA30D0"/>
    <w:rsid w:val="00B00FBC"/>
    <w:rsid w:val="00B37C84"/>
    <w:rsid w:val="00B40F5E"/>
    <w:rsid w:val="00B41B5E"/>
    <w:rsid w:val="00BB104A"/>
    <w:rsid w:val="00BE68CD"/>
    <w:rsid w:val="00C369F3"/>
    <w:rsid w:val="00CD106B"/>
    <w:rsid w:val="00D176ED"/>
    <w:rsid w:val="00DE0B37"/>
    <w:rsid w:val="00E01CD3"/>
    <w:rsid w:val="00E314E4"/>
    <w:rsid w:val="00E34AFE"/>
    <w:rsid w:val="00E97373"/>
    <w:rsid w:val="00EB011D"/>
    <w:rsid w:val="00EB44DC"/>
    <w:rsid w:val="00EC13F8"/>
    <w:rsid w:val="00F735A4"/>
    <w:rsid w:val="00FD6BDA"/>
    <w:rsid w:val="0FC4EC2F"/>
    <w:rsid w:val="2E44288B"/>
    <w:rsid w:val="3C019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6781F2"/>
  <w15:docId w15:val="{E0B13BA1-762F-499C-87A6-B6B23EBA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0D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2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0A5"/>
  </w:style>
  <w:style w:type="paragraph" w:styleId="Footer">
    <w:name w:val="footer"/>
    <w:basedOn w:val="Normal"/>
    <w:link w:val="FooterChar"/>
    <w:uiPriority w:val="99"/>
    <w:unhideWhenUsed/>
    <w:rsid w:val="001C2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0A5"/>
  </w:style>
  <w:style w:type="paragraph" w:styleId="BalloonText">
    <w:name w:val="Balloon Text"/>
    <w:basedOn w:val="Normal"/>
    <w:link w:val="BalloonTextChar"/>
    <w:uiPriority w:val="99"/>
    <w:semiHidden/>
    <w:unhideWhenUsed/>
    <w:rsid w:val="001C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A41"/>
    <w:pPr>
      <w:widowControl w:val="0"/>
      <w:autoSpaceDE w:val="0"/>
      <w:autoSpaceDN w:val="0"/>
      <w:spacing w:before="116" w:after="0" w:line="240" w:lineRule="auto"/>
      <w:ind w:left="386" w:hanging="283"/>
    </w:pPr>
    <w:rPr>
      <w:rFonts w:ascii="Calibri" w:eastAsia="Calibri" w:hAnsi="Calibri" w:cs="Calibri"/>
      <w:lang w:val="en-US"/>
    </w:rPr>
  </w:style>
  <w:style w:type="character" w:styleId="PlaceholderText">
    <w:name w:val="Placeholder Text"/>
    <w:basedOn w:val="DefaultParagraphFont"/>
    <w:uiPriority w:val="99"/>
    <w:semiHidden/>
    <w:rsid w:val="002243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ave@berkshire.nhs.u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69423-557E-48BE-A408-3230BB4605F3}"/>
      </w:docPartPr>
      <w:docPartBody>
        <w:p w:rsidR="0050695D" w:rsidRDefault="006C000E">
          <w:r w:rsidRPr="009A37D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0E"/>
    <w:rsid w:val="0050695D"/>
    <w:rsid w:val="006C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00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f3515-d40e-47c2-a2f4-c3fc04d1c04e">
      <Terms xmlns="http://schemas.microsoft.com/office/infopath/2007/PartnerControls"/>
    </lcf76f155ced4ddcb4097134ff3c332f>
    <TaxCatchAll xmlns="663efad9-fd10-41f0-a65c-61f56871e16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679B687EFDD44BA2F2FE87F1A6DC2" ma:contentTypeVersion="18" ma:contentTypeDescription="Create a new document." ma:contentTypeScope="" ma:versionID="bf39772b5c6b65c8c5a45f413721f004">
  <xsd:schema xmlns:xsd="http://www.w3.org/2001/XMLSchema" xmlns:xs="http://www.w3.org/2001/XMLSchema" xmlns:p="http://schemas.microsoft.com/office/2006/metadata/properties" xmlns:ns2="bfaf3515-d40e-47c2-a2f4-c3fc04d1c04e" xmlns:ns3="42590d79-1fe8-4f46-8d58-cc96d43ed0c0" xmlns:ns4="663efad9-fd10-41f0-a65c-61f56871e16c" targetNamespace="http://schemas.microsoft.com/office/2006/metadata/properties" ma:root="true" ma:fieldsID="73f4010d2f33cf103591cd7c56f4faa6" ns2:_="" ns3:_="" ns4:_="">
    <xsd:import namespace="bfaf3515-d40e-47c2-a2f4-c3fc04d1c04e"/>
    <xsd:import namespace="42590d79-1fe8-4f46-8d58-cc96d43ed0c0"/>
    <xsd:import namespace="663efad9-fd10-41f0-a65c-61f56871e1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f3515-d40e-47c2-a2f4-c3fc04d1c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042bd8-3dcf-48b7-a826-1eac47215a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90d79-1fe8-4f46-8d58-cc96d43ed0c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efad9-fd10-41f0-a65c-61f56871e16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983f8e9-6127-4662-b712-8c3d725e0eff}" ma:internalName="TaxCatchAll" ma:showField="CatchAllData" ma:web="42590d79-1fe8-4f46-8d58-cc96d43ed0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61685D-630F-429A-B3B4-728710EDE2EA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bfaf3515-d40e-47c2-a2f4-c3fc04d1c04e"/>
    <ds:schemaRef ds:uri="42590d79-1fe8-4f46-8d58-cc96d43ed0c0"/>
    <ds:schemaRef ds:uri="http://schemas.microsoft.com/office/2006/documentManagement/types"/>
    <ds:schemaRef ds:uri="http://www.w3.org/XML/1998/namespace"/>
    <ds:schemaRef ds:uri="663efad9-fd10-41f0-a65c-61f56871e16c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F47AB27-B845-4F9D-9D90-856914DF09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53AB29-9F6B-4E86-BC7C-C0AEE071C7A9}"/>
</file>

<file path=customXml/itemProps4.xml><?xml version="1.0" encoding="utf-8"?>
<ds:datastoreItem xmlns:ds="http://schemas.openxmlformats.org/officeDocument/2006/customXml" ds:itemID="{292F7BDE-1031-42AA-AA71-C9C8E7E2D3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Healthcare NHS Foundation Trust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Evdoka - Burton Georgina</dc:creator>
  <cp:lastModifiedBy>Sam Cribb</cp:lastModifiedBy>
  <cp:revision>9</cp:revision>
  <dcterms:created xsi:type="dcterms:W3CDTF">2022-11-27T22:14:00Z</dcterms:created>
  <dcterms:modified xsi:type="dcterms:W3CDTF">2023-03-10T13:09:00Z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0x010100743679B687EFDD44BA2F2FE87F1A6DC2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